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Default="005D376A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00C91">
        <w:rPr>
          <w:sz w:val="24"/>
          <w:szCs w:val="24"/>
        </w:rPr>
        <w:t xml:space="preserve"> </w:t>
      </w:r>
    </w:p>
    <w:p w:rsidR="005D376A" w:rsidRDefault="00F54A95">
      <w:pPr>
        <w:pStyle w:val="Normal1"/>
        <w:spacing w:after="0" w:line="240" w:lineRule="auto"/>
      </w:pPr>
      <w:r>
        <w:rPr>
          <w:sz w:val="24"/>
          <w:szCs w:val="24"/>
        </w:rPr>
        <w:t>June 14</w:t>
      </w:r>
      <w:r w:rsidR="00C75EC2">
        <w:rPr>
          <w:sz w:val="24"/>
          <w:szCs w:val="24"/>
        </w:rPr>
        <w:t>,</w:t>
      </w:r>
      <w:r w:rsidR="009668B1"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b/>
        </w:rPr>
      </w:pPr>
      <w:r>
        <w:rPr>
          <w:b/>
          <w:sz w:val="24"/>
          <w:szCs w:val="24"/>
        </w:rPr>
        <w:t>Time:</w:t>
      </w:r>
      <w:r w:rsidR="005B5516">
        <w:rPr>
          <w:sz w:val="24"/>
          <w:szCs w:val="24"/>
        </w:rPr>
        <w:t xml:space="preserve"> 10:2</w:t>
      </w:r>
      <w:r w:rsidR="00C75EC2">
        <w:rPr>
          <w:sz w:val="24"/>
          <w:szCs w:val="24"/>
        </w:rPr>
        <w:t>0 am – 1</w:t>
      </w:r>
      <w:r w:rsidR="005B5516">
        <w:rPr>
          <w:sz w:val="24"/>
          <w:szCs w:val="24"/>
        </w:rPr>
        <w:t>:10</w:t>
      </w:r>
      <w:r w:rsidR="004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:rsidR="00C75EC2" w:rsidRDefault="009668B1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:rsidR="00C75EC2" w:rsidRDefault="00C75EC2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Room</w:t>
      </w:r>
    </w:p>
    <w:p w:rsidR="00C75EC2" w:rsidRDefault="00C75EC2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Columbia Gorge Community College</w:t>
      </w:r>
    </w:p>
    <w:p w:rsidR="005D376A" w:rsidRDefault="005D376A" w:rsidP="00C75EC2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Executive Board Members Present</w:t>
      </w:r>
      <w:proofErr w:type="gramStart"/>
      <w:r>
        <w:rPr>
          <w:b/>
          <w:sz w:val="24"/>
          <w:szCs w:val="24"/>
        </w:rPr>
        <w:t>:</w:t>
      </w:r>
      <w:r w:rsidR="00F54A95">
        <w:rPr>
          <w:sz w:val="24"/>
          <w:szCs w:val="24"/>
        </w:rPr>
        <w:t xml:space="preserve">   Executive</w:t>
      </w:r>
      <w:proofErr w:type="gramEnd"/>
      <w:r w:rsidR="00F54A95">
        <w:rPr>
          <w:sz w:val="24"/>
          <w:szCs w:val="24"/>
        </w:rPr>
        <w:t xml:space="preserve"> Committee Vice-Chair Ormand Hilderbrand,</w:t>
      </w:r>
      <w:r>
        <w:rPr>
          <w:sz w:val="24"/>
          <w:szCs w:val="24"/>
        </w:rPr>
        <w:t xml:space="preserve"> Doug Frazier (alternate for Steve Uffelman),</w:t>
      </w:r>
      <w:r w:rsidR="005B5516">
        <w:rPr>
          <w:sz w:val="24"/>
          <w:szCs w:val="24"/>
        </w:rPr>
        <w:t xml:space="preserve"> Judge Joe Dabulskis</w:t>
      </w:r>
    </w:p>
    <w:p w:rsidR="00C75EC2" w:rsidRDefault="00C75EC2">
      <w:pPr>
        <w:pStyle w:val="Normal1"/>
        <w:spacing w:after="0" w:line="240" w:lineRule="auto"/>
        <w:rPr>
          <w:b/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Board Members unable to attend:</w:t>
      </w:r>
      <w:r>
        <w:rPr>
          <w:sz w:val="24"/>
          <w:szCs w:val="24"/>
        </w:rPr>
        <w:t xml:space="preserve"> </w:t>
      </w:r>
      <w:r w:rsidR="00C75EC2">
        <w:rPr>
          <w:sz w:val="24"/>
          <w:szCs w:val="24"/>
        </w:rPr>
        <w:t>Les Perkins</w:t>
      </w:r>
      <w:r w:rsidR="005B5516">
        <w:rPr>
          <w:sz w:val="24"/>
          <w:szCs w:val="24"/>
        </w:rPr>
        <w:t xml:space="preserve">, Executive Committee Chair Don Russell 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123590">
        <w:rPr>
          <w:sz w:val="24"/>
          <w:szCs w:val="24"/>
        </w:rPr>
        <w:t xml:space="preserve">Brian Skeahan, </w:t>
      </w: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Bozanich</w:t>
      </w:r>
      <w:proofErr w:type="spellEnd"/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 Phone: </w:t>
      </w:r>
      <w:r w:rsidR="005B5516">
        <w:rPr>
          <w:sz w:val="24"/>
          <w:szCs w:val="24"/>
        </w:rPr>
        <w:t xml:space="preserve"> Judge Elizabeth Farrar</w:t>
      </w:r>
      <w:r w:rsidR="00900C91">
        <w:rPr>
          <w:sz w:val="24"/>
          <w:szCs w:val="24"/>
        </w:rPr>
        <w:t xml:space="preserve"> </w:t>
      </w:r>
    </w:p>
    <w:p w:rsidR="00900C91" w:rsidRDefault="009668B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 w:rsidR="00123590">
        <w:rPr>
          <w:sz w:val="24"/>
          <w:szCs w:val="24"/>
        </w:rPr>
        <w:t xml:space="preserve"> David Brown</w:t>
      </w:r>
      <w:r w:rsidR="006C27B2">
        <w:rPr>
          <w:sz w:val="24"/>
          <w:szCs w:val="24"/>
        </w:rPr>
        <w:t xml:space="preserve"> (alternate for Don Coats)</w:t>
      </w:r>
      <w:r w:rsidR="005B5516">
        <w:rPr>
          <w:sz w:val="24"/>
          <w:szCs w:val="24"/>
        </w:rPr>
        <w:t xml:space="preserve">, Tom McCoy (alternate for Judge Joe </w:t>
      </w:r>
      <w:proofErr w:type="spellStart"/>
      <w:r w:rsidR="005B5516">
        <w:rPr>
          <w:sz w:val="24"/>
          <w:szCs w:val="24"/>
        </w:rPr>
        <w:t>Dabulskis</w:t>
      </w:r>
      <w:proofErr w:type="spellEnd"/>
      <w:r w:rsidR="005B5516">
        <w:rPr>
          <w:sz w:val="24"/>
          <w:szCs w:val="24"/>
        </w:rPr>
        <w:t>)</w:t>
      </w:r>
    </w:p>
    <w:p w:rsidR="005D376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 w:rsidR="00123590"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 xml:space="preserve">Present: </w:t>
      </w:r>
      <w:r w:rsidR="005B5516" w:rsidRPr="005B5516">
        <w:rPr>
          <w:sz w:val="24"/>
          <w:szCs w:val="24"/>
        </w:rPr>
        <w:t xml:space="preserve">Judge Gary Thompson, </w:t>
      </w:r>
      <w:r w:rsidR="009668B1">
        <w:rPr>
          <w:sz w:val="24"/>
          <w:szCs w:val="24"/>
        </w:rPr>
        <w:t xml:space="preserve"> 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Recording Secretary:</w:t>
      </w:r>
      <w:r w:rsidR="00900C91">
        <w:rPr>
          <w:b/>
          <w:sz w:val="24"/>
          <w:szCs w:val="24"/>
        </w:rPr>
        <w:t xml:space="preserve"> </w:t>
      </w:r>
      <w:r w:rsidR="00900C91" w:rsidRPr="00900C91">
        <w:rPr>
          <w:sz w:val="24"/>
          <w:szCs w:val="24"/>
        </w:rPr>
        <w:t xml:space="preserve">Pat </w:t>
      </w:r>
      <w:proofErr w:type="spellStart"/>
      <w:r w:rsidR="00900C91" w:rsidRPr="00900C91">
        <w:rPr>
          <w:sz w:val="24"/>
          <w:szCs w:val="24"/>
        </w:rPr>
        <w:t>Bozanich</w:t>
      </w:r>
      <w:proofErr w:type="spellEnd"/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17CDC">
        <w:rPr>
          <w:sz w:val="24"/>
          <w:szCs w:val="24"/>
        </w:rPr>
        <w:t>A</w:t>
      </w:r>
      <w:r>
        <w:rPr>
          <w:sz w:val="24"/>
          <w:szCs w:val="24"/>
        </w:rPr>
        <w:t>ll materials were disseminated via email and those in attendance</w:t>
      </w:r>
      <w:r w:rsidR="00F17CDC">
        <w:rPr>
          <w:sz w:val="24"/>
          <w:szCs w:val="24"/>
        </w:rPr>
        <w:t xml:space="preserve"> were </w:t>
      </w:r>
      <w:r>
        <w:rPr>
          <w:sz w:val="24"/>
          <w:szCs w:val="24"/>
        </w:rPr>
        <w:t>asked to bring their own copies, as CREA attempts to cut back on cost and materials for hard copy.)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Agenda for </w:t>
      </w:r>
      <w:r w:rsidR="005B5516">
        <w:rPr>
          <w:sz w:val="24"/>
          <w:szCs w:val="24"/>
        </w:rPr>
        <w:t>June 14</w:t>
      </w:r>
      <w:r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Executive Committee Meeting Minutes of </w:t>
      </w:r>
      <w:r w:rsidR="005B5516">
        <w:rPr>
          <w:sz w:val="24"/>
          <w:szCs w:val="24"/>
        </w:rPr>
        <w:t>May 10</w:t>
      </w:r>
      <w:r>
        <w:rPr>
          <w:sz w:val="24"/>
          <w:szCs w:val="24"/>
        </w:rPr>
        <w:t>, 2019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8B1C87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F54A95">
        <w:rPr>
          <w:sz w:val="24"/>
          <w:szCs w:val="24"/>
        </w:rPr>
        <w:t>May</w:t>
      </w:r>
      <w:r w:rsidR="00C75EC2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="00F54A95">
        <w:rPr>
          <w:sz w:val="24"/>
          <w:szCs w:val="24"/>
        </w:rPr>
        <w:t xml:space="preserve"> of June</w:t>
      </w:r>
      <w:r w:rsidR="00C75EC2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5D376A" w:rsidRDefault="005B5516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Vice-Chair Ormand Hilderbrand </w:t>
      </w:r>
      <w:r w:rsidR="009668B1">
        <w:rPr>
          <w:sz w:val="24"/>
          <w:szCs w:val="24"/>
        </w:rPr>
        <w:t>called the meeting to order and presided over events of the meeting.</w:t>
      </w:r>
      <w:r w:rsidR="00D03411"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 xml:space="preserve"> Introductions were made around the room.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Agenda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516">
        <w:rPr>
          <w:sz w:val="24"/>
          <w:szCs w:val="24"/>
        </w:rPr>
        <w:t>Executive Committee Vice-Chair Ormand Hilderbrand</w:t>
      </w:r>
      <w:r w:rsidR="00F54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 opportunity for those present to add any items not on the agenda. </w:t>
      </w:r>
      <w:r w:rsidR="00D03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5EC2" w:rsidRDefault="00F54A95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item was</w:t>
      </w:r>
      <w:r w:rsidR="00C75EC2">
        <w:rPr>
          <w:sz w:val="24"/>
          <w:szCs w:val="24"/>
        </w:rPr>
        <w:t xml:space="preserve"> discussed: </w:t>
      </w:r>
    </w:p>
    <w:p w:rsidR="00C75EC2" w:rsidRDefault="002E6777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5EC2">
        <w:rPr>
          <w:sz w:val="24"/>
          <w:szCs w:val="24"/>
        </w:rPr>
        <w:t xml:space="preserve">Brian </w:t>
      </w:r>
      <w:r w:rsidR="005B5516">
        <w:rPr>
          <w:sz w:val="24"/>
          <w:szCs w:val="24"/>
        </w:rPr>
        <w:t xml:space="preserve">discussed </w:t>
      </w:r>
      <w:r w:rsidR="00C75EC2">
        <w:rPr>
          <w:sz w:val="24"/>
          <w:szCs w:val="24"/>
        </w:rPr>
        <w:t xml:space="preserve">his meeting with Apple </w:t>
      </w:r>
      <w:r w:rsidR="005B5516">
        <w:rPr>
          <w:sz w:val="24"/>
          <w:szCs w:val="24"/>
        </w:rPr>
        <w:t xml:space="preserve">on </w:t>
      </w:r>
      <w:r w:rsidR="00C75EC2">
        <w:rPr>
          <w:sz w:val="24"/>
          <w:szCs w:val="24"/>
        </w:rPr>
        <w:t>May 15</w:t>
      </w:r>
      <w:r w:rsidR="00C75EC2" w:rsidRPr="005B5516">
        <w:rPr>
          <w:sz w:val="24"/>
          <w:szCs w:val="24"/>
          <w:vertAlign w:val="superscript"/>
        </w:rPr>
        <w:t>th</w:t>
      </w:r>
      <w:r w:rsidR="005B5516">
        <w:rPr>
          <w:sz w:val="24"/>
          <w:szCs w:val="24"/>
        </w:rPr>
        <w:t xml:space="preserve"> as well as his </w:t>
      </w:r>
      <w:r w:rsidR="001C6F55">
        <w:rPr>
          <w:sz w:val="24"/>
          <w:szCs w:val="24"/>
        </w:rPr>
        <w:t xml:space="preserve">meeting with </w:t>
      </w:r>
      <w:r w:rsidR="005B5516">
        <w:rPr>
          <w:sz w:val="24"/>
          <w:szCs w:val="24"/>
        </w:rPr>
        <w:tab/>
      </w:r>
      <w:r w:rsidR="001C6F55">
        <w:rPr>
          <w:sz w:val="24"/>
          <w:szCs w:val="24"/>
        </w:rPr>
        <w:t>Deschutes County Commissioners that day.</w:t>
      </w:r>
    </w:p>
    <w:p w:rsidR="005B5516" w:rsidRDefault="002E6777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B5516" w:rsidRDefault="005B5516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FC5A8F" w:rsidRDefault="00FC5A8F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 Meeting</w:t>
      </w:r>
    </w:p>
    <w:p w:rsidR="00900C91" w:rsidRDefault="00900C91">
      <w:pPr>
        <w:pStyle w:val="Normal1"/>
        <w:spacing w:after="0" w:line="240" w:lineRule="auto"/>
        <w:rPr>
          <w:b/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Approve Minutes of</w:t>
      </w:r>
      <w:r w:rsidR="00C75EC2">
        <w:rPr>
          <w:sz w:val="24"/>
          <w:szCs w:val="24"/>
        </w:rPr>
        <w:t xml:space="preserve"> </w:t>
      </w:r>
      <w:r w:rsidR="005B5516">
        <w:rPr>
          <w:sz w:val="24"/>
          <w:szCs w:val="24"/>
        </w:rPr>
        <w:t>May 10</w:t>
      </w:r>
      <w:r w:rsidR="00C75EC2">
        <w:rPr>
          <w:sz w:val="24"/>
          <w:szCs w:val="24"/>
        </w:rPr>
        <w:t>,</w:t>
      </w:r>
      <w:r w:rsidR="002E677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as presented</w:t>
      </w:r>
    </w:p>
    <w:p w:rsidR="005B5516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5B5516">
        <w:rPr>
          <w:sz w:val="24"/>
          <w:szCs w:val="24"/>
        </w:rPr>
        <w:t xml:space="preserve">Joe </w:t>
      </w:r>
      <w:proofErr w:type="spellStart"/>
      <w:r w:rsidR="005B5516">
        <w:rPr>
          <w:sz w:val="24"/>
          <w:szCs w:val="24"/>
        </w:rPr>
        <w:t>Dabulskis</w:t>
      </w:r>
      <w:proofErr w:type="spellEnd"/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5B5516">
        <w:rPr>
          <w:sz w:val="24"/>
          <w:szCs w:val="24"/>
        </w:rPr>
        <w:t>Elizabeth Farrar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 w:rsidR="00DE3631">
        <w:rPr>
          <w:sz w:val="24"/>
          <w:szCs w:val="24"/>
        </w:rPr>
        <w:t>Unanimously approved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00C9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 for </w:t>
      </w:r>
      <w:r w:rsidR="00F54A95">
        <w:rPr>
          <w:b/>
          <w:sz w:val="24"/>
          <w:szCs w:val="24"/>
        </w:rPr>
        <w:t xml:space="preserve">May </w:t>
      </w:r>
      <w:r w:rsidR="009668B1">
        <w:rPr>
          <w:b/>
          <w:sz w:val="24"/>
          <w:szCs w:val="24"/>
        </w:rPr>
        <w:t>2019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Accept the financial report for </w:t>
      </w:r>
      <w:r w:rsidR="005B5516">
        <w:rPr>
          <w:sz w:val="24"/>
          <w:szCs w:val="24"/>
        </w:rPr>
        <w:t>May</w:t>
      </w:r>
      <w:r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5B5516">
        <w:rPr>
          <w:sz w:val="24"/>
          <w:szCs w:val="24"/>
        </w:rPr>
        <w:t xml:space="preserve">Joe </w:t>
      </w:r>
      <w:proofErr w:type="spellStart"/>
      <w:r w:rsidR="005B5516">
        <w:rPr>
          <w:sz w:val="24"/>
          <w:szCs w:val="24"/>
        </w:rPr>
        <w:t>Dabulskis</w:t>
      </w:r>
      <w:proofErr w:type="spellEnd"/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75EC2">
        <w:rPr>
          <w:sz w:val="24"/>
          <w:szCs w:val="24"/>
        </w:rPr>
        <w:t>Elizabeth Farrar</w:t>
      </w:r>
    </w:p>
    <w:p w:rsidR="0077534E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Unanimously </w:t>
      </w:r>
      <w:r w:rsidR="00C75EC2">
        <w:rPr>
          <w:sz w:val="24"/>
          <w:szCs w:val="24"/>
        </w:rPr>
        <w:t>approved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 w:rsidRPr="0077534E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Change 2019-2020 Exec. Committee meetings to mixture of face-to-face and phone</w:t>
      </w:r>
      <w:r w:rsidR="00266BF2">
        <w:rPr>
          <w:sz w:val="24"/>
          <w:szCs w:val="24"/>
        </w:rPr>
        <w:t>.  All meetings are on the second Friday of the month other than the annual meeting held in conjunction with AOC in November</w:t>
      </w:r>
      <w:r>
        <w:rPr>
          <w:sz w:val="24"/>
          <w:szCs w:val="24"/>
        </w:rPr>
        <w:t>:</w:t>
      </w:r>
    </w:p>
    <w:p w:rsidR="00A964E4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Prineville</w:t>
      </w:r>
    </w:p>
    <w:p w:rsidR="005D376A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:rsidR="00A964E4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The Dalles</w:t>
      </w:r>
      <w:r w:rsidR="00A964E4">
        <w:rPr>
          <w:sz w:val="24"/>
          <w:szCs w:val="24"/>
        </w:rPr>
        <w:tab/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October</w:t>
      </w:r>
      <w:r>
        <w:rPr>
          <w:sz w:val="24"/>
          <w:szCs w:val="24"/>
        </w:rPr>
        <w:tab/>
        <w:t>Phone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November</w:t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Eugene Annual meeting in conjunction with AOC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December</w:t>
      </w:r>
      <w:r>
        <w:rPr>
          <w:sz w:val="24"/>
          <w:szCs w:val="24"/>
        </w:rPr>
        <w:tab/>
        <w:t>Phone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January</w:t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Boardman</w:t>
      </w:r>
      <w:r>
        <w:rPr>
          <w:sz w:val="24"/>
          <w:szCs w:val="24"/>
        </w:rPr>
        <w:tab/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February</w:t>
      </w:r>
      <w:r>
        <w:rPr>
          <w:sz w:val="24"/>
          <w:szCs w:val="24"/>
        </w:rPr>
        <w:tab/>
        <w:t>Phone</w:t>
      </w:r>
    </w:p>
    <w:p w:rsidR="00A964E4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The Dalles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The Dalles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E4">
        <w:rPr>
          <w:sz w:val="24"/>
          <w:szCs w:val="24"/>
        </w:rPr>
        <w:t>The Dalles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</w:p>
    <w:p w:rsidR="005B5516" w:rsidRPr="0077534E" w:rsidRDefault="005B5516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Proposed Dues Structure</w:t>
      </w:r>
    </w:p>
    <w:p w:rsidR="00030B47" w:rsidRDefault="0000263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030B47">
        <w:rPr>
          <w:sz w:val="24"/>
          <w:szCs w:val="24"/>
        </w:rPr>
        <w:t xml:space="preserve">led discussion about dues proposed by the Dues Sub-Committee.  </w:t>
      </w:r>
      <w:r w:rsidR="00266BF2">
        <w:rPr>
          <w:sz w:val="24"/>
          <w:szCs w:val="24"/>
        </w:rPr>
        <w:t>Input was received regarding a</w:t>
      </w:r>
      <w:r w:rsidR="00030B47">
        <w:rPr>
          <w:sz w:val="24"/>
          <w:szCs w:val="24"/>
        </w:rPr>
        <w:t xml:space="preserve"> tentative dues struct</w:t>
      </w:r>
      <w:r w:rsidR="00266BF2">
        <w:rPr>
          <w:sz w:val="24"/>
          <w:szCs w:val="24"/>
        </w:rPr>
        <w:t>ure</w:t>
      </w:r>
      <w:r w:rsidR="00030B47">
        <w:rPr>
          <w:sz w:val="24"/>
          <w:szCs w:val="24"/>
        </w:rPr>
        <w:t xml:space="preserve">.  </w:t>
      </w:r>
      <w:r w:rsidR="00266BF2">
        <w:rPr>
          <w:sz w:val="24"/>
          <w:szCs w:val="24"/>
        </w:rPr>
        <w:t>Based on that input another revision will be presented at the July meeting with a desire to finalize at that meeting</w:t>
      </w:r>
      <w:r w:rsidR="00030B47">
        <w:rPr>
          <w:sz w:val="24"/>
          <w:szCs w:val="24"/>
        </w:rPr>
        <w:t xml:space="preserve">. </w:t>
      </w:r>
    </w:p>
    <w:p w:rsidR="00002631" w:rsidRPr="00002631" w:rsidRDefault="00002631">
      <w:pPr>
        <w:pStyle w:val="Normal1"/>
        <w:spacing w:after="0" w:line="240" w:lineRule="auto"/>
        <w:rPr>
          <w:sz w:val="24"/>
          <w:szCs w:val="24"/>
        </w:rPr>
      </w:pPr>
    </w:p>
    <w:p w:rsidR="00002631" w:rsidRDefault="00F54A95" w:rsidP="00002631">
      <w:pPr>
        <w:pStyle w:val="Normal1"/>
        <w:rPr>
          <w:sz w:val="24"/>
        </w:rPr>
      </w:pPr>
      <w:r>
        <w:rPr>
          <w:b/>
          <w:sz w:val="24"/>
          <w:u w:val="single"/>
        </w:rPr>
        <w:t xml:space="preserve">Proposed </w:t>
      </w:r>
      <w:r w:rsidR="00002631" w:rsidRPr="00002631">
        <w:rPr>
          <w:b/>
          <w:sz w:val="24"/>
          <w:u w:val="single"/>
        </w:rPr>
        <w:t>FY 2019/</w:t>
      </w:r>
      <w:proofErr w:type="gramStart"/>
      <w:r w:rsidR="00002631" w:rsidRPr="00002631">
        <w:rPr>
          <w:b/>
          <w:sz w:val="24"/>
          <w:u w:val="single"/>
        </w:rPr>
        <w:t>2020  Budget</w:t>
      </w:r>
      <w:proofErr w:type="gramEnd"/>
      <w:r w:rsidR="00002631" w:rsidRPr="00002631">
        <w:rPr>
          <w:b/>
          <w:sz w:val="24"/>
        </w:rPr>
        <w:t xml:space="preserve"> -</w:t>
      </w:r>
      <w:r w:rsidR="00002631" w:rsidRPr="00002631">
        <w:rPr>
          <w:sz w:val="24"/>
        </w:rPr>
        <w:t xml:space="preserve"> Brian Skeahan</w:t>
      </w:r>
    </w:p>
    <w:p w:rsidR="00030B47" w:rsidRDefault="00030B47" w:rsidP="00030B47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="00F54A95">
        <w:rPr>
          <w:sz w:val="24"/>
          <w:szCs w:val="24"/>
        </w:rPr>
        <w:t>Adopt proposed</w:t>
      </w:r>
      <w:r>
        <w:rPr>
          <w:sz w:val="24"/>
          <w:szCs w:val="24"/>
        </w:rPr>
        <w:t xml:space="preserve"> FY 2019-2020 </w:t>
      </w:r>
    </w:p>
    <w:p w:rsidR="00030B47" w:rsidRDefault="00030B47" w:rsidP="00030B47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Joe </w:t>
      </w:r>
      <w:proofErr w:type="spellStart"/>
      <w:r>
        <w:rPr>
          <w:sz w:val="24"/>
          <w:szCs w:val="24"/>
        </w:rPr>
        <w:t>Dabulskis</w:t>
      </w:r>
      <w:proofErr w:type="spellEnd"/>
    </w:p>
    <w:p w:rsidR="00030B47" w:rsidRDefault="00030B47" w:rsidP="00030B47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Seconded: Ormand Hilderbrand</w:t>
      </w:r>
    </w:p>
    <w:p w:rsidR="00F54A95" w:rsidRPr="0077534E" w:rsidRDefault="00030B47" w:rsidP="0077534E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sz w:val="24"/>
          <w:szCs w:val="24"/>
        </w:rPr>
        <w:t>Unanimously approved</w:t>
      </w:r>
    </w:p>
    <w:p w:rsidR="0077534E" w:rsidRDefault="0077534E" w:rsidP="004C247B">
      <w:pPr>
        <w:pStyle w:val="Normal1"/>
        <w:spacing w:before="120" w:line="240" w:lineRule="auto"/>
        <w:rPr>
          <w:b/>
          <w:u w:val="single"/>
        </w:rPr>
      </w:pPr>
    </w:p>
    <w:p w:rsidR="00266BF2" w:rsidRPr="00030B47" w:rsidRDefault="00030B47" w:rsidP="004C247B">
      <w:pPr>
        <w:pStyle w:val="Normal1"/>
        <w:spacing w:before="120" w:line="240" w:lineRule="auto"/>
        <w:rPr>
          <w:sz w:val="24"/>
        </w:rPr>
      </w:pPr>
      <w:r w:rsidRPr="00A95DF5">
        <w:rPr>
          <w:b/>
          <w:u w:val="single"/>
        </w:rPr>
        <w:t>Update</w:t>
      </w:r>
      <w:r>
        <w:rPr>
          <w:b/>
          <w:u w:val="single"/>
        </w:rPr>
        <w:t xml:space="preserve">: </w:t>
      </w:r>
      <w:r w:rsidRPr="00A95DF5">
        <w:rPr>
          <w:b/>
          <w:u w:val="single"/>
        </w:rPr>
        <w:t xml:space="preserve">Legislative </w:t>
      </w:r>
      <w:r w:rsidRPr="00A95DF5">
        <w:rPr>
          <w:u w:val="single"/>
        </w:rPr>
        <w:t xml:space="preserve"> </w:t>
      </w:r>
      <w:r>
        <w:t xml:space="preserve">- Brian </w:t>
      </w:r>
      <w:proofErr w:type="spellStart"/>
      <w:r>
        <w:t>Skeahan</w:t>
      </w:r>
      <w:bookmarkStart w:id="0" w:name="_GoBack"/>
      <w:bookmarkEnd w:id="0"/>
      <w:proofErr w:type="spellEnd"/>
    </w:p>
    <w:p w:rsidR="007F7BDA" w:rsidRDefault="00002631">
      <w:pPr>
        <w:pStyle w:val="Normal1"/>
        <w:spacing w:before="120" w:line="240" w:lineRule="auto"/>
        <w:rPr>
          <w:sz w:val="24"/>
        </w:rPr>
      </w:pPr>
      <w:r w:rsidRPr="00002631">
        <w:rPr>
          <w:sz w:val="24"/>
        </w:rPr>
        <w:t xml:space="preserve"> </w:t>
      </w:r>
    </w:p>
    <w:p w:rsidR="004C247B" w:rsidRPr="00030B47" w:rsidRDefault="00002631" w:rsidP="004C247B">
      <w:pPr>
        <w:pStyle w:val="Normal1"/>
        <w:spacing w:before="120" w:line="240" w:lineRule="auto"/>
        <w:rPr>
          <w:sz w:val="24"/>
        </w:rPr>
      </w:pPr>
      <w:r w:rsidRPr="00002631">
        <w:rPr>
          <w:b/>
          <w:sz w:val="24"/>
          <w:u w:val="single"/>
        </w:rPr>
        <w:t>Update: OPUC</w:t>
      </w:r>
      <w:r w:rsidRPr="00002631">
        <w:rPr>
          <w:sz w:val="24"/>
        </w:rPr>
        <w:t xml:space="preserve"> – Brian Skeahan</w:t>
      </w:r>
    </w:p>
    <w:p w:rsidR="00002631" w:rsidRPr="00030B47" w:rsidRDefault="00002631" w:rsidP="004C247B">
      <w:pPr>
        <w:pStyle w:val="Normal1"/>
        <w:spacing w:before="120" w:line="240" w:lineRule="auto"/>
        <w:rPr>
          <w:sz w:val="24"/>
        </w:rPr>
      </w:pPr>
      <w:r w:rsidRPr="00002631">
        <w:rPr>
          <w:b/>
          <w:sz w:val="24"/>
          <w:u w:val="single"/>
        </w:rPr>
        <w:t>Update</w:t>
      </w:r>
      <w:r w:rsidRPr="00002631">
        <w:rPr>
          <w:b/>
          <w:sz w:val="24"/>
        </w:rPr>
        <w:t xml:space="preserve">: </w:t>
      </w:r>
      <w:r w:rsidRPr="00002631">
        <w:rPr>
          <w:b/>
          <w:sz w:val="24"/>
          <w:u w:val="single"/>
        </w:rPr>
        <w:t xml:space="preserve">Goldendale Pumped Storage </w:t>
      </w:r>
      <w:r w:rsidRPr="00002631">
        <w:rPr>
          <w:sz w:val="24"/>
        </w:rPr>
        <w:t>- Brian Skeahan</w:t>
      </w:r>
    </w:p>
    <w:p w:rsidR="005D376A" w:rsidRDefault="00002631" w:rsidP="004C247B">
      <w:pPr>
        <w:pStyle w:val="Normal1"/>
        <w:spacing w:before="120" w:after="0" w:line="240" w:lineRule="auto"/>
        <w:rPr>
          <w:sz w:val="24"/>
          <w:szCs w:val="24"/>
        </w:rPr>
      </w:pPr>
      <w:r w:rsidRPr="00002631">
        <w:rPr>
          <w:b/>
          <w:sz w:val="24"/>
          <w:u w:val="single"/>
        </w:rPr>
        <w:t>Adjourn</w:t>
      </w:r>
      <w:r w:rsidR="00644F6E">
        <w:rPr>
          <w:b/>
          <w:sz w:val="24"/>
          <w:u w:val="single"/>
        </w:rPr>
        <w:t xml:space="preserve"> </w:t>
      </w:r>
      <w:r w:rsidR="00644F6E">
        <w:rPr>
          <w:sz w:val="24"/>
          <w:szCs w:val="24"/>
        </w:rPr>
        <w:t xml:space="preserve">  </w:t>
      </w:r>
      <w:r w:rsidR="0041751D">
        <w:rPr>
          <w:sz w:val="24"/>
          <w:szCs w:val="24"/>
        </w:rPr>
        <w:t>M</w:t>
      </w:r>
      <w:r w:rsidR="004B7600">
        <w:rPr>
          <w:sz w:val="24"/>
          <w:szCs w:val="24"/>
        </w:rPr>
        <w:t xml:space="preserve">eeting adjourned at </w:t>
      </w:r>
      <w:r w:rsidR="00030B47">
        <w:rPr>
          <w:sz w:val="24"/>
          <w:szCs w:val="24"/>
        </w:rPr>
        <w:t>1:10</w:t>
      </w:r>
      <w:r w:rsidR="004B7600">
        <w:rPr>
          <w:sz w:val="24"/>
          <w:szCs w:val="24"/>
        </w:rPr>
        <w:t xml:space="preserve"> p</w:t>
      </w:r>
      <w:r w:rsidR="00644F6E">
        <w:rPr>
          <w:sz w:val="24"/>
          <w:szCs w:val="24"/>
        </w:rPr>
        <w:t>m</w:t>
      </w:r>
    </w:p>
    <w:sectPr w:rsidR="005D376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D376A"/>
    <w:rsid w:val="00002631"/>
    <w:rsid w:val="00004D89"/>
    <w:rsid w:val="00030B47"/>
    <w:rsid w:val="000C2D7D"/>
    <w:rsid w:val="00117665"/>
    <w:rsid w:val="00123590"/>
    <w:rsid w:val="001C6F55"/>
    <w:rsid w:val="001D263B"/>
    <w:rsid w:val="00266BF2"/>
    <w:rsid w:val="00295EA6"/>
    <w:rsid w:val="002E6777"/>
    <w:rsid w:val="0032230C"/>
    <w:rsid w:val="0041751D"/>
    <w:rsid w:val="0045360D"/>
    <w:rsid w:val="004B7600"/>
    <w:rsid w:val="004C247B"/>
    <w:rsid w:val="005867B7"/>
    <w:rsid w:val="005A5D65"/>
    <w:rsid w:val="005B5516"/>
    <w:rsid w:val="005D376A"/>
    <w:rsid w:val="00644F6E"/>
    <w:rsid w:val="006A2CB6"/>
    <w:rsid w:val="006C27B2"/>
    <w:rsid w:val="006F572E"/>
    <w:rsid w:val="00703A36"/>
    <w:rsid w:val="007270D1"/>
    <w:rsid w:val="0077534E"/>
    <w:rsid w:val="007F7BDA"/>
    <w:rsid w:val="00836B85"/>
    <w:rsid w:val="00873E7F"/>
    <w:rsid w:val="008B1C87"/>
    <w:rsid w:val="008D28BD"/>
    <w:rsid w:val="008D7044"/>
    <w:rsid w:val="00900C91"/>
    <w:rsid w:val="009227C7"/>
    <w:rsid w:val="00936212"/>
    <w:rsid w:val="009668B1"/>
    <w:rsid w:val="009B0801"/>
    <w:rsid w:val="009D1303"/>
    <w:rsid w:val="00A964E4"/>
    <w:rsid w:val="00B95930"/>
    <w:rsid w:val="00BD376B"/>
    <w:rsid w:val="00BF1527"/>
    <w:rsid w:val="00C63D11"/>
    <w:rsid w:val="00C75EC2"/>
    <w:rsid w:val="00CE2EE1"/>
    <w:rsid w:val="00CF75D1"/>
    <w:rsid w:val="00D03411"/>
    <w:rsid w:val="00D90FD8"/>
    <w:rsid w:val="00DE3631"/>
    <w:rsid w:val="00DE6B51"/>
    <w:rsid w:val="00E27675"/>
    <w:rsid w:val="00F17CDC"/>
    <w:rsid w:val="00F54A95"/>
    <w:rsid w:val="00FB1C20"/>
    <w:rsid w:val="00FC5A8F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AA68-5D01-9C4F-A7D9-5C27055B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3</cp:revision>
  <cp:lastPrinted>2019-06-13T23:26:00Z</cp:lastPrinted>
  <dcterms:created xsi:type="dcterms:W3CDTF">2019-07-03T20:19:00Z</dcterms:created>
  <dcterms:modified xsi:type="dcterms:W3CDTF">2019-07-16T17:22:00Z</dcterms:modified>
</cp:coreProperties>
</file>