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376A" w:rsidRDefault="009668B1">
      <w:pPr>
        <w:pStyle w:val="normal0"/>
        <w:spacing w:after="0" w:line="240" w:lineRule="auto"/>
      </w:pPr>
      <w:r>
        <w:rPr>
          <w:b/>
          <w:sz w:val="28"/>
          <w:szCs w:val="28"/>
        </w:rPr>
        <w:t>Community Renewable Energy Association</w:t>
      </w:r>
    </w:p>
    <w:p w:rsidR="005D376A" w:rsidRDefault="009668B1">
      <w:pPr>
        <w:pStyle w:val="normal0"/>
        <w:spacing w:after="0" w:line="240" w:lineRule="auto"/>
      </w:pPr>
      <w:r>
        <w:rPr>
          <w:b/>
          <w:sz w:val="24"/>
          <w:szCs w:val="24"/>
        </w:rPr>
        <w:t>Minutes of the Executive Board</w:t>
      </w:r>
    </w:p>
    <w:p w:rsidR="005D376A" w:rsidRDefault="005D376A">
      <w:pPr>
        <w:pStyle w:val="normal0"/>
        <w:spacing w:after="0" w:line="240" w:lineRule="auto"/>
      </w:pPr>
    </w:p>
    <w:p w:rsidR="005D376A" w:rsidRDefault="009668B1">
      <w:pPr>
        <w:pStyle w:val="normal0"/>
        <w:spacing w:after="0" w:line="240" w:lineRule="auto"/>
      </w:pPr>
      <w:r>
        <w:rPr>
          <w:b/>
          <w:sz w:val="24"/>
          <w:szCs w:val="24"/>
        </w:rPr>
        <w:t>Date:</w:t>
      </w:r>
      <w:r w:rsidR="00900C91">
        <w:rPr>
          <w:sz w:val="24"/>
          <w:szCs w:val="24"/>
        </w:rPr>
        <w:t xml:space="preserve"> April 12</w:t>
      </w:r>
      <w:r>
        <w:rPr>
          <w:sz w:val="24"/>
          <w:szCs w:val="24"/>
        </w:rPr>
        <w:t xml:space="preserve"> 2019</w:t>
      </w:r>
    </w:p>
    <w:p w:rsidR="005D376A" w:rsidRDefault="009668B1">
      <w:pPr>
        <w:pStyle w:val="normal0"/>
        <w:spacing w:after="0" w:line="240" w:lineRule="auto"/>
        <w:rPr>
          <w:b/>
        </w:rPr>
      </w:pPr>
      <w:r>
        <w:rPr>
          <w:b/>
          <w:sz w:val="24"/>
          <w:szCs w:val="24"/>
        </w:rPr>
        <w:t>Time:</w:t>
      </w:r>
      <w:r w:rsidR="0045360D">
        <w:rPr>
          <w:sz w:val="24"/>
          <w:szCs w:val="24"/>
        </w:rPr>
        <w:t xml:space="preserve"> 10:05</w:t>
      </w:r>
      <w:r w:rsidR="00123590">
        <w:rPr>
          <w:sz w:val="24"/>
          <w:szCs w:val="24"/>
        </w:rPr>
        <w:t xml:space="preserve"> am – 12:58</w:t>
      </w:r>
      <w:r w:rsidR="0045360D">
        <w:rPr>
          <w:sz w:val="24"/>
          <w:szCs w:val="24"/>
        </w:rPr>
        <w:t xml:space="preserve"> </w:t>
      </w:r>
      <w:r>
        <w:rPr>
          <w:sz w:val="24"/>
          <w:szCs w:val="24"/>
        </w:rPr>
        <w:t xml:space="preserve">pm </w:t>
      </w:r>
    </w:p>
    <w:p w:rsidR="006C27B2" w:rsidRDefault="009668B1">
      <w:pPr>
        <w:pStyle w:val="normal0"/>
        <w:spacing w:after="0" w:line="240" w:lineRule="auto"/>
        <w:rPr>
          <w:sz w:val="24"/>
          <w:szCs w:val="24"/>
        </w:rPr>
      </w:pPr>
      <w:r>
        <w:rPr>
          <w:b/>
          <w:sz w:val="24"/>
          <w:szCs w:val="24"/>
        </w:rPr>
        <w:t>Location:</w:t>
      </w:r>
      <w:r>
        <w:rPr>
          <w:sz w:val="24"/>
          <w:szCs w:val="24"/>
        </w:rPr>
        <w:t xml:space="preserve"> </w:t>
      </w:r>
      <w:r w:rsidR="00900C91">
        <w:rPr>
          <w:sz w:val="24"/>
          <w:szCs w:val="24"/>
        </w:rPr>
        <w:t>SAGE Center</w:t>
      </w:r>
    </w:p>
    <w:p w:rsidR="005D376A" w:rsidRDefault="006C27B2">
      <w:pPr>
        <w:pStyle w:val="normal0"/>
        <w:spacing w:after="0" w:line="240" w:lineRule="auto"/>
        <w:rPr>
          <w:sz w:val="24"/>
          <w:szCs w:val="24"/>
        </w:rPr>
      </w:pPr>
      <w:r>
        <w:rPr>
          <w:sz w:val="24"/>
          <w:szCs w:val="24"/>
        </w:rPr>
        <w:tab/>
        <w:t xml:space="preserve">      101 Olson Rd.</w:t>
      </w:r>
    </w:p>
    <w:p w:rsidR="00900C91" w:rsidRDefault="00900C91">
      <w:pPr>
        <w:pStyle w:val="normal0"/>
        <w:spacing w:after="0" w:line="240" w:lineRule="auto"/>
      </w:pPr>
      <w:r>
        <w:tab/>
        <w:t xml:space="preserve">      Boardman, Oregon</w:t>
      </w:r>
      <w:r w:rsidR="006C27B2">
        <w:t xml:space="preserve"> 97818</w:t>
      </w:r>
    </w:p>
    <w:p w:rsidR="005D376A" w:rsidRDefault="005D376A">
      <w:pPr>
        <w:pStyle w:val="normal0"/>
        <w:spacing w:after="0" w:line="240" w:lineRule="auto"/>
      </w:pPr>
    </w:p>
    <w:p w:rsidR="005D376A" w:rsidRDefault="009668B1">
      <w:pPr>
        <w:pStyle w:val="normal0"/>
        <w:spacing w:after="0" w:line="240" w:lineRule="auto"/>
        <w:rPr>
          <w:sz w:val="24"/>
          <w:szCs w:val="24"/>
        </w:rPr>
      </w:pPr>
      <w:r>
        <w:rPr>
          <w:b/>
          <w:sz w:val="24"/>
          <w:szCs w:val="24"/>
        </w:rPr>
        <w:t>Executive Board Members Present:</w:t>
      </w:r>
      <w:r>
        <w:rPr>
          <w:sz w:val="24"/>
          <w:szCs w:val="24"/>
        </w:rPr>
        <w:t xml:space="preserve"> Execut</w:t>
      </w:r>
      <w:r w:rsidR="00900C91">
        <w:rPr>
          <w:sz w:val="24"/>
          <w:szCs w:val="24"/>
        </w:rPr>
        <w:t>ive Committee Chair Don Russell</w:t>
      </w:r>
      <w:r>
        <w:rPr>
          <w:sz w:val="24"/>
          <w:szCs w:val="24"/>
        </w:rPr>
        <w:t xml:space="preserve">, </w:t>
      </w:r>
      <w:r w:rsidR="006C27B2">
        <w:rPr>
          <w:sz w:val="24"/>
          <w:szCs w:val="24"/>
        </w:rPr>
        <w:t xml:space="preserve">Judge </w:t>
      </w:r>
      <w:r>
        <w:rPr>
          <w:sz w:val="24"/>
          <w:szCs w:val="24"/>
        </w:rPr>
        <w:t xml:space="preserve">Joe </w:t>
      </w:r>
      <w:proofErr w:type="spellStart"/>
      <w:r>
        <w:rPr>
          <w:sz w:val="24"/>
          <w:szCs w:val="24"/>
        </w:rPr>
        <w:t>Dabulskis</w:t>
      </w:r>
      <w:proofErr w:type="spellEnd"/>
      <w:r>
        <w:rPr>
          <w:sz w:val="24"/>
          <w:szCs w:val="24"/>
        </w:rPr>
        <w:t xml:space="preserve">, Doug Frazier (alternate for Steve </w:t>
      </w:r>
      <w:proofErr w:type="spellStart"/>
      <w:r>
        <w:rPr>
          <w:sz w:val="24"/>
          <w:szCs w:val="24"/>
        </w:rPr>
        <w:t>Uffelman</w:t>
      </w:r>
      <w:proofErr w:type="spellEnd"/>
      <w:r>
        <w:rPr>
          <w:sz w:val="24"/>
          <w:szCs w:val="24"/>
        </w:rPr>
        <w:t xml:space="preserve">), </w:t>
      </w:r>
      <w:r w:rsidR="00900C91">
        <w:rPr>
          <w:sz w:val="24"/>
          <w:szCs w:val="24"/>
        </w:rPr>
        <w:t xml:space="preserve">Don Coats, </w:t>
      </w:r>
      <w:r w:rsidR="006C27B2">
        <w:rPr>
          <w:sz w:val="24"/>
          <w:szCs w:val="24"/>
        </w:rPr>
        <w:t xml:space="preserve">Judge </w:t>
      </w:r>
      <w:r w:rsidR="00900C91">
        <w:rPr>
          <w:sz w:val="24"/>
          <w:szCs w:val="24"/>
        </w:rPr>
        <w:t>Elizabeth Farrar, Les Perkins</w:t>
      </w:r>
    </w:p>
    <w:p w:rsidR="005D376A" w:rsidRDefault="009668B1">
      <w:pPr>
        <w:pStyle w:val="normal0"/>
        <w:spacing w:after="0" w:line="240" w:lineRule="auto"/>
        <w:rPr>
          <w:sz w:val="24"/>
          <w:szCs w:val="24"/>
        </w:rPr>
      </w:pPr>
      <w:r>
        <w:rPr>
          <w:b/>
          <w:sz w:val="24"/>
          <w:szCs w:val="24"/>
        </w:rPr>
        <w:t>Exec Board Members on Phone:</w:t>
      </w:r>
      <w:r w:rsidR="00900C91">
        <w:rPr>
          <w:b/>
          <w:sz w:val="24"/>
          <w:szCs w:val="24"/>
        </w:rPr>
        <w:t xml:space="preserve"> </w:t>
      </w:r>
      <w:proofErr w:type="spellStart"/>
      <w:r w:rsidR="00F17CDC">
        <w:rPr>
          <w:sz w:val="24"/>
          <w:szCs w:val="24"/>
        </w:rPr>
        <w:t>Ormand</w:t>
      </w:r>
      <w:proofErr w:type="spellEnd"/>
      <w:r w:rsidR="00F17CDC">
        <w:rPr>
          <w:sz w:val="24"/>
          <w:szCs w:val="24"/>
        </w:rPr>
        <w:t xml:space="preserve"> </w:t>
      </w:r>
      <w:proofErr w:type="spellStart"/>
      <w:r w:rsidR="00F17CDC">
        <w:rPr>
          <w:sz w:val="24"/>
          <w:szCs w:val="24"/>
        </w:rPr>
        <w:t>Hild</w:t>
      </w:r>
      <w:r w:rsidR="00900C91">
        <w:rPr>
          <w:sz w:val="24"/>
          <w:szCs w:val="24"/>
        </w:rPr>
        <w:t>erbrand</w:t>
      </w:r>
      <w:proofErr w:type="spellEnd"/>
      <w:r w:rsidR="00900C91">
        <w:rPr>
          <w:sz w:val="24"/>
          <w:szCs w:val="24"/>
        </w:rPr>
        <w:t xml:space="preserve">, </w:t>
      </w:r>
    </w:p>
    <w:p w:rsidR="005D376A" w:rsidRDefault="009668B1">
      <w:pPr>
        <w:pStyle w:val="normal0"/>
        <w:spacing w:after="0" w:line="240" w:lineRule="auto"/>
        <w:rPr>
          <w:b/>
          <w:sz w:val="24"/>
          <w:szCs w:val="24"/>
        </w:rPr>
      </w:pPr>
      <w:r>
        <w:rPr>
          <w:b/>
          <w:sz w:val="24"/>
          <w:szCs w:val="24"/>
        </w:rPr>
        <w:t>Executive Board Members unable to attend:</w:t>
      </w:r>
      <w:r>
        <w:rPr>
          <w:sz w:val="24"/>
          <w:szCs w:val="24"/>
        </w:rPr>
        <w:t xml:space="preserve"> </w:t>
      </w:r>
    </w:p>
    <w:p w:rsidR="005D376A" w:rsidRDefault="009668B1">
      <w:pPr>
        <w:pStyle w:val="normal0"/>
        <w:spacing w:after="0" w:line="240" w:lineRule="auto"/>
        <w:rPr>
          <w:sz w:val="24"/>
          <w:szCs w:val="24"/>
        </w:rPr>
      </w:pPr>
      <w:r>
        <w:rPr>
          <w:b/>
          <w:sz w:val="24"/>
          <w:szCs w:val="24"/>
        </w:rPr>
        <w:t xml:space="preserve">Staff Present: </w:t>
      </w:r>
      <w:r w:rsidR="00123590">
        <w:rPr>
          <w:sz w:val="24"/>
          <w:szCs w:val="24"/>
        </w:rPr>
        <w:t xml:space="preserve">Brian </w:t>
      </w:r>
      <w:proofErr w:type="spellStart"/>
      <w:r w:rsidR="00123590">
        <w:rPr>
          <w:sz w:val="24"/>
          <w:szCs w:val="24"/>
        </w:rPr>
        <w:t>Skeahan</w:t>
      </w:r>
      <w:proofErr w:type="spellEnd"/>
      <w:r w:rsidR="00123590">
        <w:rPr>
          <w:sz w:val="24"/>
          <w:szCs w:val="24"/>
        </w:rPr>
        <w:t xml:space="preserve">, </w:t>
      </w:r>
      <w:r>
        <w:rPr>
          <w:sz w:val="24"/>
          <w:szCs w:val="24"/>
        </w:rPr>
        <w:t xml:space="preserve">Pat </w:t>
      </w:r>
      <w:proofErr w:type="spellStart"/>
      <w:r>
        <w:rPr>
          <w:sz w:val="24"/>
          <w:szCs w:val="24"/>
        </w:rPr>
        <w:t>Bozanich</w:t>
      </w:r>
      <w:proofErr w:type="spellEnd"/>
    </w:p>
    <w:p w:rsidR="005D376A" w:rsidRDefault="009668B1">
      <w:pPr>
        <w:pStyle w:val="normal0"/>
        <w:spacing w:after="0" w:line="240" w:lineRule="auto"/>
        <w:rPr>
          <w:sz w:val="24"/>
          <w:szCs w:val="24"/>
        </w:rPr>
      </w:pPr>
      <w:r>
        <w:rPr>
          <w:b/>
          <w:sz w:val="24"/>
          <w:szCs w:val="24"/>
        </w:rPr>
        <w:t xml:space="preserve">By Phone: </w:t>
      </w:r>
      <w:r w:rsidR="00900C91">
        <w:rPr>
          <w:sz w:val="24"/>
          <w:szCs w:val="24"/>
        </w:rPr>
        <w:t xml:space="preserve"> Rob </w:t>
      </w:r>
      <w:proofErr w:type="spellStart"/>
      <w:r w:rsidR="00123590">
        <w:rPr>
          <w:sz w:val="24"/>
          <w:szCs w:val="24"/>
        </w:rPr>
        <w:t>Bovett</w:t>
      </w:r>
      <w:proofErr w:type="spellEnd"/>
    </w:p>
    <w:p w:rsidR="00900C91" w:rsidRDefault="009668B1">
      <w:pPr>
        <w:pStyle w:val="normal0"/>
        <w:spacing w:after="0" w:line="240" w:lineRule="auto"/>
        <w:rPr>
          <w:b/>
          <w:sz w:val="24"/>
          <w:szCs w:val="24"/>
        </w:rPr>
      </w:pPr>
      <w:r>
        <w:rPr>
          <w:b/>
          <w:sz w:val="24"/>
          <w:szCs w:val="24"/>
        </w:rPr>
        <w:t xml:space="preserve">Members Present: </w:t>
      </w:r>
      <w:r w:rsidR="00900C91">
        <w:rPr>
          <w:sz w:val="24"/>
          <w:szCs w:val="24"/>
        </w:rPr>
        <w:t xml:space="preserve">Jim </w:t>
      </w:r>
      <w:r w:rsidR="00D90FD8">
        <w:rPr>
          <w:sz w:val="24"/>
          <w:szCs w:val="24"/>
        </w:rPr>
        <w:t>Do</w:t>
      </w:r>
      <w:r w:rsidR="00900C91" w:rsidRPr="00900C91">
        <w:rPr>
          <w:sz w:val="24"/>
          <w:szCs w:val="24"/>
        </w:rPr>
        <w:t>herty</w:t>
      </w:r>
      <w:r w:rsidR="006C27B2">
        <w:rPr>
          <w:sz w:val="24"/>
          <w:szCs w:val="24"/>
        </w:rPr>
        <w:t xml:space="preserve"> (Morrow County)</w:t>
      </w:r>
      <w:r w:rsidR="00123590">
        <w:rPr>
          <w:sz w:val="24"/>
          <w:szCs w:val="24"/>
        </w:rPr>
        <w:t>, David Brown</w:t>
      </w:r>
      <w:r w:rsidR="006C27B2">
        <w:rPr>
          <w:sz w:val="24"/>
          <w:szCs w:val="24"/>
        </w:rPr>
        <w:t xml:space="preserve"> (alternate for Don Coats)</w:t>
      </w:r>
    </w:p>
    <w:p w:rsidR="005D376A" w:rsidRDefault="00F17CDC">
      <w:pPr>
        <w:pStyle w:val="normal0"/>
        <w:spacing w:after="0" w:line="240" w:lineRule="auto"/>
        <w:rPr>
          <w:sz w:val="24"/>
          <w:szCs w:val="24"/>
        </w:rPr>
      </w:pPr>
      <w:r>
        <w:rPr>
          <w:b/>
          <w:sz w:val="24"/>
          <w:szCs w:val="24"/>
        </w:rPr>
        <w:t>Others</w:t>
      </w:r>
      <w:r w:rsidR="00123590">
        <w:rPr>
          <w:b/>
          <w:sz w:val="24"/>
          <w:szCs w:val="24"/>
        </w:rPr>
        <w:t xml:space="preserve"> </w:t>
      </w:r>
      <w:proofErr w:type="spellStart"/>
      <w:r w:rsidR="009668B1">
        <w:rPr>
          <w:b/>
          <w:sz w:val="24"/>
          <w:szCs w:val="24"/>
        </w:rPr>
        <w:t>Present</w:t>
      </w:r>
      <w:proofErr w:type="gramStart"/>
      <w:r w:rsidR="009668B1">
        <w:rPr>
          <w:b/>
          <w:sz w:val="24"/>
          <w:szCs w:val="24"/>
        </w:rPr>
        <w:t>:</w:t>
      </w:r>
      <w:r w:rsidR="00DE3631">
        <w:rPr>
          <w:sz w:val="24"/>
          <w:szCs w:val="24"/>
        </w:rPr>
        <w:t>Gerry</w:t>
      </w:r>
      <w:proofErr w:type="spellEnd"/>
      <w:proofErr w:type="gramEnd"/>
      <w:r w:rsidR="00DE3631">
        <w:rPr>
          <w:sz w:val="24"/>
          <w:szCs w:val="24"/>
        </w:rPr>
        <w:t xml:space="preserve"> </w:t>
      </w:r>
      <w:proofErr w:type="spellStart"/>
      <w:r w:rsidR="00DE3631">
        <w:rPr>
          <w:sz w:val="24"/>
          <w:szCs w:val="24"/>
        </w:rPr>
        <w:t>Arnson</w:t>
      </w:r>
      <w:proofErr w:type="spellEnd"/>
      <w:r w:rsidR="00DE3631">
        <w:rPr>
          <w:sz w:val="24"/>
          <w:szCs w:val="24"/>
        </w:rPr>
        <w:t>, (Columbia Basin Electric Coop)</w:t>
      </w:r>
    </w:p>
    <w:p w:rsidR="005D376A" w:rsidRDefault="009668B1">
      <w:pPr>
        <w:pStyle w:val="normal0"/>
        <w:spacing w:after="0" w:line="240" w:lineRule="auto"/>
        <w:rPr>
          <w:sz w:val="24"/>
          <w:szCs w:val="24"/>
        </w:rPr>
      </w:pPr>
      <w:r>
        <w:rPr>
          <w:b/>
          <w:sz w:val="24"/>
          <w:szCs w:val="24"/>
        </w:rPr>
        <w:t xml:space="preserve">By Phone: </w:t>
      </w:r>
      <w:r>
        <w:rPr>
          <w:sz w:val="24"/>
          <w:szCs w:val="24"/>
        </w:rPr>
        <w:t xml:space="preserve">Brendan McCarthy (PGE), </w:t>
      </w:r>
    </w:p>
    <w:p w:rsidR="005D376A" w:rsidRDefault="005D376A">
      <w:pPr>
        <w:pStyle w:val="normal0"/>
        <w:spacing w:after="0" w:line="240" w:lineRule="auto"/>
        <w:rPr>
          <w:sz w:val="24"/>
          <w:szCs w:val="24"/>
        </w:rPr>
      </w:pPr>
    </w:p>
    <w:p w:rsidR="005D376A" w:rsidRDefault="00F17CDC">
      <w:pPr>
        <w:pStyle w:val="normal0"/>
        <w:spacing w:after="0" w:line="240" w:lineRule="auto"/>
        <w:rPr>
          <w:sz w:val="24"/>
          <w:szCs w:val="24"/>
        </w:rPr>
      </w:pPr>
      <w:r>
        <w:rPr>
          <w:b/>
          <w:sz w:val="24"/>
          <w:szCs w:val="24"/>
        </w:rPr>
        <w:t>Recording Secretary:</w:t>
      </w:r>
      <w:r w:rsidR="00900C91">
        <w:rPr>
          <w:b/>
          <w:sz w:val="24"/>
          <w:szCs w:val="24"/>
        </w:rPr>
        <w:t xml:space="preserve"> </w:t>
      </w:r>
      <w:r w:rsidR="00900C91" w:rsidRPr="00900C91">
        <w:rPr>
          <w:sz w:val="24"/>
          <w:szCs w:val="24"/>
        </w:rPr>
        <w:t xml:space="preserve">Pat </w:t>
      </w:r>
      <w:proofErr w:type="spellStart"/>
      <w:r w:rsidR="00900C91" w:rsidRPr="00900C91">
        <w:rPr>
          <w:sz w:val="24"/>
          <w:szCs w:val="24"/>
        </w:rPr>
        <w:t>Bozanich</w:t>
      </w:r>
      <w:proofErr w:type="spellEnd"/>
    </w:p>
    <w:p w:rsidR="005D376A" w:rsidRDefault="005D376A">
      <w:pPr>
        <w:pStyle w:val="normal0"/>
        <w:spacing w:after="0" w:line="240" w:lineRule="auto"/>
        <w:rPr>
          <w:sz w:val="24"/>
          <w:szCs w:val="24"/>
        </w:rPr>
      </w:pPr>
    </w:p>
    <w:p w:rsidR="005D376A" w:rsidRDefault="009668B1">
      <w:pPr>
        <w:pStyle w:val="normal0"/>
        <w:spacing w:after="0" w:line="240" w:lineRule="auto"/>
        <w:rPr>
          <w:b/>
          <w:sz w:val="24"/>
          <w:szCs w:val="24"/>
          <w:u w:val="single"/>
        </w:rPr>
      </w:pPr>
      <w:r>
        <w:rPr>
          <w:b/>
          <w:sz w:val="24"/>
          <w:szCs w:val="24"/>
          <w:u w:val="single"/>
        </w:rPr>
        <w:t>Handouts</w:t>
      </w:r>
    </w:p>
    <w:p w:rsidR="005D376A" w:rsidRDefault="009668B1">
      <w:pPr>
        <w:pStyle w:val="normal0"/>
        <w:spacing w:after="0" w:line="240" w:lineRule="auto"/>
        <w:rPr>
          <w:sz w:val="24"/>
          <w:szCs w:val="24"/>
        </w:rPr>
      </w:pPr>
      <w:r>
        <w:rPr>
          <w:sz w:val="24"/>
          <w:szCs w:val="24"/>
        </w:rPr>
        <w:t>(</w:t>
      </w:r>
      <w:r w:rsidR="00F17CDC">
        <w:rPr>
          <w:sz w:val="24"/>
          <w:szCs w:val="24"/>
        </w:rPr>
        <w:t>A</w:t>
      </w:r>
      <w:r>
        <w:rPr>
          <w:sz w:val="24"/>
          <w:szCs w:val="24"/>
        </w:rPr>
        <w:t>ll materials were disseminated via email and those in attendance</w:t>
      </w:r>
      <w:r w:rsidR="00F17CDC">
        <w:rPr>
          <w:sz w:val="24"/>
          <w:szCs w:val="24"/>
        </w:rPr>
        <w:t xml:space="preserve"> were </w:t>
      </w:r>
      <w:r>
        <w:rPr>
          <w:sz w:val="24"/>
          <w:szCs w:val="24"/>
        </w:rPr>
        <w:t>asked to bring their own copies, as CREA attempts to cut back on cost and materials for hard copy.)</w:t>
      </w:r>
    </w:p>
    <w:p w:rsidR="005D376A" w:rsidRDefault="009668B1">
      <w:pPr>
        <w:pStyle w:val="normal0"/>
        <w:spacing w:after="0" w:line="240" w:lineRule="auto"/>
        <w:rPr>
          <w:sz w:val="24"/>
          <w:szCs w:val="24"/>
        </w:rPr>
      </w:pPr>
      <w:r>
        <w:rPr>
          <w:sz w:val="24"/>
          <w:szCs w:val="24"/>
        </w:rPr>
        <w:t xml:space="preserve">Executive Committee Agenda for </w:t>
      </w:r>
      <w:r w:rsidR="00900C91">
        <w:rPr>
          <w:sz w:val="24"/>
          <w:szCs w:val="24"/>
        </w:rPr>
        <w:t>April 12</w:t>
      </w:r>
      <w:r>
        <w:rPr>
          <w:sz w:val="24"/>
          <w:szCs w:val="24"/>
        </w:rPr>
        <w:t>, 2019</w:t>
      </w:r>
    </w:p>
    <w:p w:rsidR="005D376A" w:rsidRDefault="009668B1">
      <w:pPr>
        <w:pStyle w:val="normal0"/>
        <w:spacing w:after="0" w:line="240" w:lineRule="auto"/>
        <w:rPr>
          <w:b/>
          <w:sz w:val="24"/>
          <w:szCs w:val="24"/>
        </w:rPr>
      </w:pPr>
      <w:r>
        <w:rPr>
          <w:sz w:val="24"/>
          <w:szCs w:val="24"/>
        </w:rPr>
        <w:t xml:space="preserve">Executive Committee Meeting Minutes of </w:t>
      </w:r>
      <w:r w:rsidR="00900C91">
        <w:rPr>
          <w:sz w:val="24"/>
          <w:szCs w:val="24"/>
        </w:rPr>
        <w:t>March</w:t>
      </w:r>
      <w:r>
        <w:rPr>
          <w:sz w:val="24"/>
          <w:szCs w:val="24"/>
        </w:rPr>
        <w:t xml:space="preserve"> 8, 2019</w:t>
      </w:r>
    </w:p>
    <w:p w:rsidR="005D376A" w:rsidRDefault="009668B1">
      <w:pPr>
        <w:pStyle w:val="normal0"/>
        <w:spacing w:after="0" w:line="240" w:lineRule="auto"/>
        <w:rPr>
          <w:sz w:val="24"/>
          <w:szCs w:val="24"/>
        </w:rPr>
      </w:pPr>
      <w:r>
        <w:rPr>
          <w:sz w:val="24"/>
          <w:szCs w:val="24"/>
        </w:rPr>
        <w:t>Financial Report</w:t>
      </w:r>
      <w:r w:rsidR="008B1C87">
        <w:rPr>
          <w:sz w:val="24"/>
          <w:szCs w:val="24"/>
        </w:rPr>
        <w:t>s</w:t>
      </w:r>
      <w:r>
        <w:rPr>
          <w:sz w:val="24"/>
          <w:szCs w:val="24"/>
        </w:rPr>
        <w:t xml:space="preserve"> for </w:t>
      </w:r>
      <w:r w:rsidR="00900C91">
        <w:rPr>
          <w:sz w:val="24"/>
          <w:szCs w:val="24"/>
        </w:rPr>
        <w:t>March</w:t>
      </w:r>
      <w:r>
        <w:rPr>
          <w:sz w:val="24"/>
          <w:szCs w:val="24"/>
        </w:rPr>
        <w:t>2019</w:t>
      </w:r>
    </w:p>
    <w:p w:rsidR="005D376A" w:rsidRDefault="009668B1">
      <w:pPr>
        <w:pStyle w:val="normal0"/>
        <w:spacing w:after="0" w:line="240" w:lineRule="auto"/>
        <w:rPr>
          <w:sz w:val="24"/>
          <w:szCs w:val="24"/>
        </w:rPr>
      </w:pPr>
      <w:r>
        <w:rPr>
          <w:sz w:val="24"/>
          <w:szCs w:val="24"/>
        </w:rPr>
        <w:t xml:space="preserve">Director’s Report for </w:t>
      </w:r>
      <w:r w:rsidR="00900C91">
        <w:rPr>
          <w:sz w:val="24"/>
          <w:szCs w:val="24"/>
        </w:rPr>
        <w:t>April</w:t>
      </w:r>
      <w:r>
        <w:rPr>
          <w:sz w:val="24"/>
          <w:szCs w:val="24"/>
        </w:rPr>
        <w:t xml:space="preserve"> 2019</w:t>
      </w:r>
    </w:p>
    <w:p w:rsidR="005D376A" w:rsidRDefault="005D376A">
      <w:pPr>
        <w:pStyle w:val="normal0"/>
        <w:spacing w:after="0" w:line="240" w:lineRule="auto"/>
        <w:rPr>
          <w:sz w:val="24"/>
          <w:szCs w:val="24"/>
        </w:rPr>
      </w:pPr>
    </w:p>
    <w:p w:rsidR="005D376A" w:rsidRDefault="009668B1">
      <w:pPr>
        <w:pStyle w:val="normal0"/>
        <w:spacing w:after="0" w:line="240" w:lineRule="auto"/>
        <w:rPr>
          <w:b/>
          <w:sz w:val="24"/>
          <w:szCs w:val="24"/>
          <w:u w:val="single"/>
        </w:rPr>
      </w:pPr>
      <w:r>
        <w:rPr>
          <w:b/>
          <w:sz w:val="24"/>
          <w:szCs w:val="24"/>
          <w:u w:val="single"/>
        </w:rPr>
        <w:t>Call to Order</w:t>
      </w:r>
    </w:p>
    <w:p w:rsidR="005D376A" w:rsidRDefault="00BD376B">
      <w:pPr>
        <w:pStyle w:val="normal0"/>
        <w:spacing w:after="0" w:line="240" w:lineRule="auto"/>
        <w:rPr>
          <w:sz w:val="24"/>
          <w:szCs w:val="24"/>
        </w:rPr>
      </w:pPr>
      <w:r>
        <w:rPr>
          <w:sz w:val="24"/>
          <w:szCs w:val="24"/>
        </w:rPr>
        <w:t>Executive Board Chair Don Russell</w:t>
      </w:r>
      <w:r w:rsidR="009668B1">
        <w:rPr>
          <w:sz w:val="24"/>
          <w:szCs w:val="24"/>
        </w:rPr>
        <w:t xml:space="preserve"> called the meeting to order and presided over events of the meeting.</w:t>
      </w:r>
      <w:r w:rsidR="00D03411">
        <w:rPr>
          <w:sz w:val="24"/>
          <w:szCs w:val="24"/>
        </w:rPr>
        <w:t xml:space="preserve"> </w:t>
      </w:r>
      <w:r w:rsidR="009668B1">
        <w:rPr>
          <w:sz w:val="24"/>
          <w:szCs w:val="24"/>
        </w:rPr>
        <w:t xml:space="preserve"> Introductions were made around the room.</w:t>
      </w:r>
    </w:p>
    <w:p w:rsidR="005D376A" w:rsidRDefault="005D376A">
      <w:pPr>
        <w:pStyle w:val="normal0"/>
        <w:spacing w:after="0" w:line="240" w:lineRule="auto"/>
        <w:rPr>
          <w:sz w:val="24"/>
          <w:szCs w:val="24"/>
        </w:rPr>
      </w:pPr>
    </w:p>
    <w:p w:rsidR="005D376A" w:rsidRDefault="009668B1">
      <w:pPr>
        <w:pStyle w:val="normal0"/>
        <w:spacing w:after="0" w:line="240" w:lineRule="auto"/>
        <w:rPr>
          <w:b/>
          <w:sz w:val="24"/>
          <w:szCs w:val="24"/>
          <w:u w:val="single"/>
        </w:rPr>
      </w:pPr>
      <w:r>
        <w:rPr>
          <w:b/>
          <w:sz w:val="24"/>
          <w:szCs w:val="24"/>
          <w:u w:val="single"/>
        </w:rPr>
        <w:t>Open Agenda</w:t>
      </w:r>
    </w:p>
    <w:p w:rsidR="005D376A" w:rsidRDefault="009668B1">
      <w:pPr>
        <w:pStyle w:val="normal0"/>
        <w:spacing w:after="0" w:line="240" w:lineRule="auto"/>
        <w:rPr>
          <w:sz w:val="24"/>
          <w:szCs w:val="24"/>
        </w:rPr>
      </w:pPr>
      <w:r>
        <w:rPr>
          <w:sz w:val="24"/>
          <w:szCs w:val="24"/>
        </w:rPr>
        <w:t xml:space="preserve">Executive Committee Chair Don Russell gave the opportunity for those present to add any items not on the agenda. </w:t>
      </w:r>
      <w:r w:rsidR="00D03411">
        <w:rPr>
          <w:sz w:val="24"/>
          <w:szCs w:val="24"/>
        </w:rPr>
        <w:t xml:space="preserve"> </w:t>
      </w:r>
      <w:r>
        <w:rPr>
          <w:sz w:val="24"/>
          <w:szCs w:val="24"/>
        </w:rPr>
        <w:t xml:space="preserve"> </w:t>
      </w:r>
    </w:p>
    <w:p w:rsidR="005D376A" w:rsidRDefault="005D376A">
      <w:pPr>
        <w:pStyle w:val="normal0"/>
        <w:spacing w:after="0" w:line="240" w:lineRule="auto"/>
        <w:rPr>
          <w:sz w:val="24"/>
          <w:szCs w:val="24"/>
        </w:rPr>
      </w:pPr>
    </w:p>
    <w:p w:rsidR="005D376A" w:rsidRDefault="009668B1">
      <w:pPr>
        <w:pStyle w:val="normal0"/>
        <w:spacing w:after="0" w:line="240" w:lineRule="auto"/>
        <w:rPr>
          <w:sz w:val="24"/>
          <w:szCs w:val="24"/>
        </w:rPr>
      </w:pPr>
      <w:r>
        <w:rPr>
          <w:b/>
          <w:sz w:val="24"/>
          <w:szCs w:val="24"/>
          <w:u w:val="single"/>
        </w:rPr>
        <w:t>Business Meeting</w:t>
      </w:r>
    </w:p>
    <w:p w:rsidR="005D376A" w:rsidRDefault="009668B1">
      <w:pPr>
        <w:pStyle w:val="normal0"/>
        <w:spacing w:after="0" w:line="240" w:lineRule="auto"/>
        <w:rPr>
          <w:b/>
          <w:sz w:val="24"/>
          <w:szCs w:val="24"/>
        </w:rPr>
      </w:pPr>
      <w:r>
        <w:rPr>
          <w:b/>
          <w:sz w:val="24"/>
          <w:szCs w:val="24"/>
        </w:rPr>
        <w:t>MINUTES of February 8, 2019</w:t>
      </w:r>
    </w:p>
    <w:p w:rsidR="00900C91" w:rsidRDefault="00900C91">
      <w:pPr>
        <w:pStyle w:val="normal0"/>
        <w:spacing w:after="0" w:line="240" w:lineRule="auto"/>
        <w:rPr>
          <w:b/>
          <w:sz w:val="24"/>
          <w:szCs w:val="24"/>
        </w:rPr>
      </w:pPr>
    </w:p>
    <w:p w:rsidR="005D376A" w:rsidRDefault="009668B1">
      <w:pPr>
        <w:pStyle w:val="normal0"/>
        <w:spacing w:after="0" w:line="240" w:lineRule="auto"/>
        <w:rPr>
          <w:sz w:val="24"/>
          <w:szCs w:val="24"/>
        </w:rPr>
      </w:pPr>
      <w:r>
        <w:rPr>
          <w:b/>
          <w:sz w:val="24"/>
          <w:szCs w:val="24"/>
        </w:rPr>
        <w:t xml:space="preserve">Motion: </w:t>
      </w:r>
      <w:r>
        <w:rPr>
          <w:sz w:val="24"/>
          <w:szCs w:val="24"/>
        </w:rPr>
        <w:t xml:space="preserve">Approve Minutes of </w:t>
      </w:r>
      <w:r w:rsidR="00900C91">
        <w:rPr>
          <w:sz w:val="24"/>
          <w:szCs w:val="24"/>
        </w:rPr>
        <w:t>March 8</w:t>
      </w:r>
      <w:r>
        <w:rPr>
          <w:sz w:val="24"/>
          <w:szCs w:val="24"/>
        </w:rPr>
        <w:t>, 2019, as presented</w:t>
      </w:r>
    </w:p>
    <w:p w:rsidR="005D376A" w:rsidRDefault="009668B1">
      <w:pPr>
        <w:pStyle w:val="normal0"/>
        <w:spacing w:after="0" w:line="240" w:lineRule="auto"/>
        <w:rPr>
          <w:sz w:val="24"/>
          <w:szCs w:val="24"/>
        </w:rPr>
      </w:pPr>
      <w:r>
        <w:rPr>
          <w:sz w:val="24"/>
          <w:szCs w:val="24"/>
        </w:rPr>
        <w:t xml:space="preserve">Made by: </w:t>
      </w:r>
      <w:r w:rsidR="00900C91">
        <w:rPr>
          <w:sz w:val="24"/>
          <w:szCs w:val="24"/>
        </w:rPr>
        <w:t xml:space="preserve">Joe </w:t>
      </w:r>
      <w:proofErr w:type="spellStart"/>
      <w:r w:rsidR="00900C91">
        <w:rPr>
          <w:sz w:val="24"/>
          <w:szCs w:val="24"/>
        </w:rPr>
        <w:t>Dabulskis</w:t>
      </w:r>
      <w:proofErr w:type="spellEnd"/>
    </w:p>
    <w:p w:rsidR="005D376A" w:rsidRDefault="009668B1">
      <w:pPr>
        <w:pStyle w:val="normal0"/>
        <w:spacing w:after="0" w:line="240" w:lineRule="auto"/>
        <w:rPr>
          <w:sz w:val="24"/>
          <w:szCs w:val="24"/>
        </w:rPr>
      </w:pPr>
      <w:r>
        <w:rPr>
          <w:sz w:val="24"/>
          <w:szCs w:val="24"/>
        </w:rPr>
        <w:t xml:space="preserve">Seconded: </w:t>
      </w:r>
      <w:r w:rsidR="00900C91">
        <w:rPr>
          <w:sz w:val="24"/>
          <w:szCs w:val="24"/>
        </w:rPr>
        <w:t>Don Coats</w:t>
      </w:r>
    </w:p>
    <w:p w:rsidR="005D376A" w:rsidRDefault="009668B1">
      <w:pPr>
        <w:pStyle w:val="normal0"/>
        <w:spacing w:after="0" w:line="240" w:lineRule="auto"/>
        <w:rPr>
          <w:sz w:val="24"/>
          <w:szCs w:val="24"/>
        </w:rPr>
      </w:pPr>
      <w:r>
        <w:rPr>
          <w:b/>
          <w:sz w:val="24"/>
          <w:szCs w:val="24"/>
        </w:rPr>
        <w:t xml:space="preserve">Status: </w:t>
      </w:r>
      <w:r w:rsidR="00DE3631">
        <w:rPr>
          <w:sz w:val="24"/>
          <w:szCs w:val="24"/>
        </w:rPr>
        <w:t>Unanimously approved</w:t>
      </w:r>
    </w:p>
    <w:p w:rsidR="005D376A" w:rsidRDefault="005D376A">
      <w:pPr>
        <w:pStyle w:val="normal0"/>
        <w:spacing w:after="0" w:line="240" w:lineRule="auto"/>
        <w:rPr>
          <w:sz w:val="24"/>
          <w:szCs w:val="24"/>
        </w:rPr>
      </w:pPr>
    </w:p>
    <w:p w:rsidR="005D376A" w:rsidRDefault="00900C91">
      <w:pPr>
        <w:pStyle w:val="normal0"/>
        <w:spacing w:after="0" w:line="240" w:lineRule="auto"/>
        <w:rPr>
          <w:b/>
          <w:sz w:val="24"/>
          <w:szCs w:val="24"/>
        </w:rPr>
      </w:pPr>
      <w:r>
        <w:rPr>
          <w:b/>
          <w:sz w:val="24"/>
          <w:szCs w:val="24"/>
        </w:rPr>
        <w:t xml:space="preserve">FINANCIAL REPORT for March </w:t>
      </w:r>
      <w:r w:rsidR="009668B1">
        <w:rPr>
          <w:b/>
          <w:sz w:val="24"/>
          <w:szCs w:val="24"/>
        </w:rPr>
        <w:t>2019</w:t>
      </w:r>
    </w:p>
    <w:p w:rsidR="005D376A" w:rsidRDefault="009668B1">
      <w:pPr>
        <w:pStyle w:val="normal0"/>
        <w:spacing w:after="0" w:line="240" w:lineRule="auto"/>
        <w:rPr>
          <w:sz w:val="24"/>
          <w:szCs w:val="24"/>
        </w:rPr>
      </w:pPr>
      <w:r>
        <w:rPr>
          <w:b/>
          <w:sz w:val="24"/>
          <w:szCs w:val="24"/>
        </w:rPr>
        <w:t xml:space="preserve">Motion: </w:t>
      </w:r>
      <w:r>
        <w:rPr>
          <w:sz w:val="24"/>
          <w:szCs w:val="24"/>
        </w:rPr>
        <w:t xml:space="preserve">Accept the financial report for </w:t>
      </w:r>
      <w:proofErr w:type="gramStart"/>
      <w:r w:rsidR="00900C91">
        <w:rPr>
          <w:sz w:val="24"/>
          <w:szCs w:val="24"/>
        </w:rPr>
        <w:t>March</w:t>
      </w:r>
      <w:r>
        <w:rPr>
          <w:sz w:val="24"/>
          <w:szCs w:val="24"/>
        </w:rPr>
        <w:t>,</w:t>
      </w:r>
      <w:proofErr w:type="gramEnd"/>
      <w:r>
        <w:rPr>
          <w:sz w:val="24"/>
          <w:szCs w:val="24"/>
        </w:rPr>
        <w:t xml:space="preserve"> 2019</w:t>
      </w:r>
    </w:p>
    <w:p w:rsidR="005D376A" w:rsidRDefault="009668B1">
      <w:pPr>
        <w:pStyle w:val="normal0"/>
        <w:spacing w:after="0" w:line="240" w:lineRule="auto"/>
        <w:rPr>
          <w:sz w:val="24"/>
          <w:szCs w:val="24"/>
        </w:rPr>
      </w:pPr>
      <w:r>
        <w:rPr>
          <w:sz w:val="24"/>
          <w:szCs w:val="24"/>
        </w:rPr>
        <w:t xml:space="preserve">Made by: </w:t>
      </w:r>
      <w:r w:rsidR="00900C91">
        <w:rPr>
          <w:sz w:val="24"/>
          <w:szCs w:val="24"/>
        </w:rPr>
        <w:t>Don Coats</w:t>
      </w:r>
    </w:p>
    <w:p w:rsidR="005D376A" w:rsidRDefault="009668B1">
      <w:pPr>
        <w:pStyle w:val="normal0"/>
        <w:spacing w:after="0" w:line="240" w:lineRule="auto"/>
        <w:rPr>
          <w:sz w:val="24"/>
          <w:szCs w:val="24"/>
        </w:rPr>
      </w:pPr>
      <w:r>
        <w:rPr>
          <w:sz w:val="24"/>
          <w:szCs w:val="24"/>
        </w:rPr>
        <w:t xml:space="preserve">Seconded: </w:t>
      </w:r>
      <w:r w:rsidR="00F17CDC">
        <w:rPr>
          <w:sz w:val="24"/>
          <w:szCs w:val="24"/>
        </w:rPr>
        <w:t>Les Pe</w:t>
      </w:r>
      <w:r w:rsidR="00900C91">
        <w:rPr>
          <w:sz w:val="24"/>
          <w:szCs w:val="24"/>
        </w:rPr>
        <w:t>rkins</w:t>
      </w:r>
    </w:p>
    <w:p w:rsidR="005D376A" w:rsidRDefault="009668B1">
      <w:pPr>
        <w:pStyle w:val="normal0"/>
        <w:spacing w:after="0" w:line="240" w:lineRule="auto"/>
        <w:rPr>
          <w:sz w:val="24"/>
          <w:szCs w:val="24"/>
        </w:rPr>
      </w:pPr>
      <w:r>
        <w:rPr>
          <w:b/>
          <w:sz w:val="24"/>
          <w:szCs w:val="24"/>
        </w:rPr>
        <w:t>Status:</w:t>
      </w:r>
      <w:r>
        <w:rPr>
          <w:sz w:val="24"/>
          <w:szCs w:val="24"/>
        </w:rPr>
        <w:t xml:space="preserve"> Unanimously moved</w:t>
      </w:r>
    </w:p>
    <w:p w:rsidR="00F17CDC" w:rsidRDefault="00F17CDC">
      <w:pPr>
        <w:pStyle w:val="normal0"/>
        <w:spacing w:after="0" w:line="240" w:lineRule="auto"/>
        <w:rPr>
          <w:sz w:val="24"/>
          <w:szCs w:val="24"/>
        </w:rPr>
      </w:pPr>
    </w:p>
    <w:p w:rsidR="00F17CDC" w:rsidRDefault="00F17CDC">
      <w:pPr>
        <w:pStyle w:val="normal0"/>
        <w:spacing w:after="0" w:line="240" w:lineRule="auto"/>
        <w:rPr>
          <w:sz w:val="24"/>
          <w:szCs w:val="24"/>
        </w:rPr>
      </w:pPr>
      <w:r>
        <w:rPr>
          <w:sz w:val="24"/>
          <w:szCs w:val="24"/>
        </w:rPr>
        <w:t xml:space="preserve">Brian said proposed 2019-2020 </w:t>
      </w:r>
      <w:proofErr w:type="gramStart"/>
      <w:r>
        <w:rPr>
          <w:sz w:val="24"/>
          <w:szCs w:val="24"/>
        </w:rPr>
        <w:t>budget</w:t>
      </w:r>
      <w:proofErr w:type="gramEnd"/>
      <w:r>
        <w:rPr>
          <w:sz w:val="24"/>
          <w:szCs w:val="24"/>
        </w:rPr>
        <w:t xml:space="preserve"> will be presented at May meeting.  June would be the time to make final amendments to this FY budget.</w:t>
      </w:r>
    </w:p>
    <w:p w:rsidR="005D376A" w:rsidRDefault="005D376A">
      <w:pPr>
        <w:pStyle w:val="normal0"/>
        <w:spacing w:after="0" w:line="240" w:lineRule="auto"/>
        <w:rPr>
          <w:sz w:val="24"/>
          <w:szCs w:val="24"/>
        </w:rPr>
      </w:pPr>
    </w:p>
    <w:p w:rsidR="00123590" w:rsidRDefault="00123590">
      <w:pPr>
        <w:pStyle w:val="normal0"/>
        <w:spacing w:after="0" w:line="240" w:lineRule="auto"/>
        <w:rPr>
          <w:b/>
          <w:sz w:val="24"/>
          <w:szCs w:val="24"/>
          <w:u w:val="single"/>
        </w:rPr>
      </w:pPr>
      <w:r>
        <w:rPr>
          <w:b/>
          <w:sz w:val="24"/>
          <w:szCs w:val="24"/>
          <w:u w:val="single"/>
        </w:rPr>
        <w:t>New Member discussions</w:t>
      </w:r>
    </w:p>
    <w:p w:rsidR="00703A36" w:rsidRDefault="00703A36">
      <w:pPr>
        <w:pStyle w:val="normal0"/>
        <w:spacing w:after="0" w:line="240" w:lineRule="auto"/>
        <w:rPr>
          <w:b/>
          <w:sz w:val="24"/>
          <w:szCs w:val="24"/>
          <w:u w:val="single"/>
        </w:rPr>
      </w:pPr>
    </w:p>
    <w:p w:rsidR="00900C91" w:rsidRPr="009227C7" w:rsidRDefault="00900C91">
      <w:pPr>
        <w:pStyle w:val="normal0"/>
        <w:spacing w:after="0" w:line="240" w:lineRule="auto"/>
        <w:rPr>
          <w:sz w:val="24"/>
          <w:szCs w:val="24"/>
        </w:rPr>
      </w:pPr>
      <w:proofErr w:type="spellStart"/>
      <w:r w:rsidRPr="009227C7">
        <w:rPr>
          <w:sz w:val="24"/>
          <w:szCs w:val="24"/>
        </w:rPr>
        <w:t>NewSun</w:t>
      </w:r>
      <w:proofErr w:type="spellEnd"/>
      <w:r w:rsidRPr="009227C7">
        <w:rPr>
          <w:sz w:val="24"/>
          <w:szCs w:val="24"/>
        </w:rPr>
        <w:t xml:space="preserve"> </w:t>
      </w:r>
    </w:p>
    <w:p w:rsidR="00900C91" w:rsidRDefault="00900C91">
      <w:pPr>
        <w:pStyle w:val="normal0"/>
        <w:spacing w:after="0" w:line="240" w:lineRule="auto"/>
        <w:rPr>
          <w:sz w:val="24"/>
          <w:szCs w:val="24"/>
        </w:rPr>
      </w:pPr>
      <w:r>
        <w:rPr>
          <w:sz w:val="24"/>
          <w:szCs w:val="24"/>
        </w:rPr>
        <w:t xml:space="preserve">Should we accept </w:t>
      </w:r>
      <w:proofErr w:type="spellStart"/>
      <w:r>
        <w:rPr>
          <w:sz w:val="24"/>
          <w:szCs w:val="24"/>
        </w:rPr>
        <w:t>NewSun</w:t>
      </w:r>
      <w:proofErr w:type="spellEnd"/>
      <w:r>
        <w:rPr>
          <w:sz w:val="24"/>
          <w:szCs w:val="24"/>
        </w:rPr>
        <w:t xml:space="preserve"> Energy, LLC as a developer member?</w:t>
      </w:r>
    </w:p>
    <w:p w:rsidR="00900C91" w:rsidRDefault="00900C91">
      <w:pPr>
        <w:pStyle w:val="normal0"/>
        <w:spacing w:after="0" w:line="240" w:lineRule="auto"/>
        <w:rPr>
          <w:b/>
          <w:sz w:val="24"/>
          <w:szCs w:val="24"/>
        </w:rPr>
      </w:pPr>
    </w:p>
    <w:p w:rsidR="00900C91" w:rsidRDefault="009668B1">
      <w:pPr>
        <w:pStyle w:val="normal0"/>
        <w:spacing w:after="0" w:line="240" w:lineRule="auto"/>
        <w:rPr>
          <w:sz w:val="24"/>
          <w:szCs w:val="24"/>
        </w:rPr>
      </w:pPr>
      <w:r>
        <w:rPr>
          <w:b/>
          <w:sz w:val="24"/>
          <w:szCs w:val="24"/>
        </w:rPr>
        <w:t>Motion:</w:t>
      </w:r>
      <w:r w:rsidR="00F17CDC">
        <w:rPr>
          <w:sz w:val="24"/>
          <w:szCs w:val="24"/>
        </w:rPr>
        <w:t xml:space="preserve"> A</w:t>
      </w:r>
      <w:r w:rsidR="00900C91">
        <w:rPr>
          <w:sz w:val="24"/>
          <w:szCs w:val="24"/>
        </w:rPr>
        <w:t xml:space="preserve">ccept </w:t>
      </w:r>
      <w:proofErr w:type="spellStart"/>
      <w:r w:rsidR="00900C91">
        <w:rPr>
          <w:sz w:val="24"/>
          <w:szCs w:val="24"/>
        </w:rPr>
        <w:t>NewSun</w:t>
      </w:r>
      <w:proofErr w:type="spellEnd"/>
      <w:r w:rsidR="00900C91">
        <w:rPr>
          <w:sz w:val="24"/>
          <w:szCs w:val="24"/>
        </w:rPr>
        <w:t xml:space="preserve"> as a developer member</w:t>
      </w:r>
    </w:p>
    <w:p w:rsidR="005D376A" w:rsidRDefault="009668B1">
      <w:pPr>
        <w:pStyle w:val="normal0"/>
        <w:spacing w:after="0" w:line="240" w:lineRule="auto"/>
        <w:rPr>
          <w:sz w:val="24"/>
          <w:szCs w:val="24"/>
        </w:rPr>
      </w:pPr>
      <w:r>
        <w:rPr>
          <w:sz w:val="24"/>
          <w:szCs w:val="24"/>
        </w:rPr>
        <w:t xml:space="preserve">Made by: </w:t>
      </w:r>
      <w:r w:rsidR="00900C91">
        <w:rPr>
          <w:sz w:val="24"/>
          <w:szCs w:val="24"/>
        </w:rPr>
        <w:t>Les Perkins</w:t>
      </w:r>
    </w:p>
    <w:p w:rsidR="005D376A" w:rsidRDefault="00900C91">
      <w:pPr>
        <w:pStyle w:val="normal0"/>
        <w:spacing w:after="0" w:line="240" w:lineRule="auto"/>
        <w:rPr>
          <w:sz w:val="24"/>
          <w:szCs w:val="24"/>
        </w:rPr>
      </w:pPr>
      <w:r>
        <w:rPr>
          <w:sz w:val="24"/>
          <w:szCs w:val="24"/>
        </w:rPr>
        <w:t>Seconded: Elizabeth Farrar</w:t>
      </w:r>
    </w:p>
    <w:p w:rsidR="005D376A" w:rsidRDefault="009668B1">
      <w:pPr>
        <w:pStyle w:val="normal0"/>
        <w:spacing w:after="0" w:line="240" w:lineRule="auto"/>
        <w:rPr>
          <w:sz w:val="24"/>
          <w:szCs w:val="24"/>
        </w:rPr>
      </w:pPr>
      <w:r>
        <w:rPr>
          <w:b/>
          <w:sz w:val="24"/>
          <w:szCs w:val="24"/>
        </w:rPr>
        <w:t xml:space="preserve">Status: </w:t>
      </w:r>
      <w:r w:rsidR="00DE3631">
        <w:rPr>
          <w:sz w:val="24"/>
          <w:szCs w:val="24"/>
        </w:rPr>
        <w:t>Unanimously approved</w:t>
      </w:r>
    </w:p>
    <w:p w:rsidR="005D376A" w:rsidRDefault="005D376A">
      <w:pPr>
        <w:pStyle w:val="normal0"/>
        <w:spacing w:after="0" w:line="240" w:lineRule="auto"/>
        <w:rPr>
          <w:sz w:val="24"/>
          <w:szCs w:val="24"/>
        </w:rPr>
      </w:pPr>
    </w:p>
    <w:p w:rsidR="00900C91" w:rsidRPr="009227C7" w:rsidRDefault="00900C91">
      <w:pPr>
        <w:pStyle w:val="normal0"/>
        <w:spacing w:after="0" w:line="240" w:lineRule="auto"/>
        <w:rPr>
          <w:sz w:val="24"/>
          <w:szCs w:val="24"/>
        </w:rPr>
      </w:pPr>
      <w:r w:rsidRPr="009227C7">
        <w:rPr>
          <w:sz w:val="24"/>
          <w:szCs w:val="24"/>
        </w:rPr>
        <w:t>Potential Apple membership</w:t>
      </w:r>
    </w:p>
    <w:p w:rsidR="00900C91" w:rsidRPr="00900C91" w:rsidRDefault="00900C91">
      <w:pPr>
        <w:pStyle w:val="normal0"/>
        <w:spacing w:after="0" w:line="240" w:lineRule="auto"/>
        <w:rPr>
          <w:sz w:val="24"/>
          <w:szCs w:val="24"/>
        </w:rPr>
      </w:pPr>
      <w:r w:rsidRPr="00900C91">
        <w:rPr>
          <w:sz w:val="24"/>
          <w:szCs w:val="24"/>
        </w:rPr>
        <w:t xml:space="preserve">Steve </w:t>
      </w:r>
      <w:proofErr w:type="spellStart"/>
      <w:r w:rsidRPr="00900C91">
        <w:rPr>
          <w:sz w:val="24"/>
          <w:szCs w:val="24"/>
        </w:rPr>
        <w:t>Uffelman</w:t>
      </w:r>
      <w:proofErr w:type="spellEnd"/>
      <w:r w:rsidRPr="00900C91">
        <w:rPr>
          <w:sz w:val="24"/>
          <w:szCs w:val="24"/>
        </w:rPr>
        <w:t xml:space="preserve"> has been talking with local Apple manager about joining CREA.</w:t>
      </w:r>
      <w:r>
        <w:rPr>
          <w:sz w:val="24"/>
          <w:szCs w:val="24"/>
        </w:rPr>
        <w:t xml:space="preserve">  Would </w:t>
      </w:r>
      <w:r w:rsidR="00703A36">
        <w:rPr>
          <w:sz w:val="24"/>
          <w:szCs w:val="24"/>
        </w:rPr>
        <w:t>their membership</w:t>
      </w:r>
      <w:r>
        <w:rPr>
          <w:sz w:val="24"/>
          <w:szCs w:val="24"/>
        </w:rPr>
        <w:t xml:space="preserve"> be a good thing?  </w:t>
      </w:r>
      <w:r w:rsidR="008B1C87">
        <w:rPr>
          <w:sz w:val="24"/>
          <w:szCs w:val="24"/>
        </w:rPr>
        <w:t xml:space="preserve">They are a large consumer of energy but not a developer or a government body, so their interests might not align.  </w:t>
      </w:r>
      <w:r>
        <w:rPr>
          <w:sz w:val="24"/>
          <w:szCs w:val="24"/>
        </w:rPr>
        <w:t>General discussion followed.</w:t>
      </w:r>
      <w:r w:rsidR="008D7044">
        <w:rPr>
          <w:sz w:val="24"/>
          <w:szCs w:val="24"/>
        </w:rPr>
        <w:t xml:space="preserve">  Brian will go down for a meeting with them.</w:t>
      </w:r>
    </w:p>
    <w:p w:rsidR="00900C91" w:rsidRPr="00900C91" w:rsidRDefault="00900C91">
      <w:pPr>
        <w:pStyle w:val="normal0"/>
        <w:spacing w:after="0" w:line="240" w:lineRule="auto"/>
        <w:rPr>
          <w:sz w:val="24"/>
          <w:szCs w:val="24"/>
        </w:rPr>
      </w:pPr>
    </w:p>
    <w:p w:rsidR="00123590" w:rsidRDefault="00123590">
      <w:pPr>
        <w:pStyle w:val="normal0"/>
        <w:spacing w:after="0" w:line="240" w:lineRule="auto"/>
        <w:rPr>
          <w:b/>
          <w:sz w:val="24"/>
          <w:szCs w:val="24"/>
          <w:u w:val="single"/>
        </w:rPr>
      </w:pPr>
      <w:r>
        <w:rPr>
          <w:b/>
          <w:sz w:val="24"/>
          <w:szCs w:val="24"/>
          <w:u w:val="single"/>
        </w:rPr>
        <w:t>Appointment of Subcommittee to review dues levels</w:t>
      </w:r>
    </w:p>
    <w:p w:rsidR="00123590" w:rsidRPr="00123590" w:rsidRDefault="00123590">
      <w:pPr>
        <w:pStyle w:val="normal0"/>
        <w:spacing w:after="0" w:line="240" w:lineRule="auto"/>
        <w:rPr>
          <w:sz w:val="24"/>
          <w:szCs w:val="24"/>
        </w:rPr>
      </w:pPr>
      <w:r w:rsidRPr="00123590">
        <w:rPr>
          <w:sz w:val="24"/>
          <w:szCs w:val="24"/>
        </w:rPr>
        <w:t xml:space="preserve">As discussed at March meeting, Brian </w:t>
      </w:r>
      <w:proofErr w:type="spellStart"/>
      <w:r w:rsidRPr="00123590">
        <w:rPr>
          <w:sz w:val="24"/>
          <w:szCs w:val="24"/>
        </w:rPr>
        <w:t>Skeahan</w:t>
      </w:r>
      <w:proofErr w:type="spellEnd"/>
      <w:r w:rsidRPr="00123590">
        <w:rPr>
          <w:sz w:val="24"/>
          <w:szCs w:val="24"/>
        </w:rPr>
        <w:t xml:space="preserve"> suggested that it would be good to </w:t>
      </w:r>
      <w:r w:rsidR="00F17CDC">
        <w:rPr>
          <w:sz w:val="24"/>
          <w:szCs w:val="24"/>
        </w:rPr>
        <w:t xml:space="preserve">review dues levels and related items.  </w:t>
      </w:r>
      <w:proofErr w:type="spellStart"/>
      <w:r w:rsidR="00F17CDC">
        <w:rPr>
          <w:sz w:val="24"/>
          <w:szCs w:val="24"/>
        </w:rPr>
        <w:t>Ormand</w:t>
      </w:r>
      <w:proofErr w:type="spellEnd"/>
      <w:r w:rsidR="00F17CDC">
        <w:rPr>
          <w:sz w:val="24"/>
          <w:szCs w:val="24"/>
        </w:rPr>
        <w:t xml:space="preserve"> </w:t>
      </w:r>
      <w:proofErr w:type="spellStart"/>
      <w:r w:rsidR="00F17CDC">
        <w:rPr>
          <w:sz w:val="24"/>
          <w:szCs w:val="24"/>
        </w:rPr>
        <w:t>Hilder</w:t>
      </w:r>
      <w:r w:rsidR="008B1C87">
        <w:rPr>
          <w:sz w:val="24"/>
          <w:szCs w:val="24"/>
        </w:rPr>
        <w:t>brand</w:t>
      </w:r>
      <w:proofErr w:type="spellEnd"/>
      <w:r w:rsidR="008B1C87">
        <w:rPr>
          <w:sz w:val="24"/>
          <w:szCs w:val="24"/>
        </w:rPr>
        <w:t>, Le</w:t>
      </w:r>
      <w:r w:rsidRPr="00123590">
        <w:rPr>
          <w:sz w:val="24"/>
          <w:szCs w:val="24"/>
        </w:rPr>
        <w:t xml:space="preserve">s Perkins, Elizabeth Farrar and David Brown agreed to serve on </w:t>
      </w:r>
      <w:r w:rsidR="008B1C87">
        <w:rPr>
          <w:sz w:val="24"/>
          <w:szCs w:val="24"/>
        </w:rPr>
        <w:t xml:space="preserve">the </w:t>
      </w:r>
      <w:r w:rsidRPr="00123590">
        <w:rPr>
          <w:sz w:val="24"/>
          <w:szCs w:val="24"/>
        </w:rPr>
        <w:t xml:space="preserve">subcommittee. </w:t>
      </w:r>
    </w:p>
    <w:p w:rsidR="00123590" w:rsidRPr="00123590" w:rsidRDefault="00123590">
      <w:pPr>
        <w:pStyle w:val="normal0"/>
        <w:spacing w:after="0" w:line="240" w:lineRule="auto"/>
        <w:rPr>
          <w:sz w:val="24"/>
          <w:szCs w:val="24"/>
        </w:rPr>
      </w:pPr>
    </w:p>
    <w:p w:rsidR="00123590" w:rsidRDefault="00123590">
      <w:pPr>
        <w:pStyle w:val="normal0"/>
        <w:spacing w:after="0" w:line="240" w:lineRule="auto"/>
        <w:rPr>
          <w:b/>
          <w:sz w:val="24"/>
          <w:szCs w:val="24"/>
          <w:u w:val="single"/>
        </w:rPr>
      </w:pPr>
      <w:r>
        <w:rPr>
          <w:b/>
          <w:sz w:val="24"/>
          <w:szCs w:val="24"/>
          <w:u w:val="single"/>
        </w:rPr>
        <w:t xml:space="preserve">Wheat Ridge </w:t>
      </w:r>
      <w:proofErr w:type="spellStart"/>
      <w:r>
        <w:rPr>
          <w:b/>
          <w:sz w:val="24"/>
          <w:szCs w:val="24"/>
          <w:u w:val="single"/>
        </w:rPr>
        <w:t>SiP</w:t>
      </w:r>
      <w:proofErr w:type="spellEnd"/>
    </w:p>
    <w:p w:rsidR="00123590" w:rsidRPr="00123590" w:rsidRDefault="00123590">
      <w:pPr>
        <w:pStyle w:val="normal0"/>
        <w:spacing w:after="0" w:line="240" w:lineRule="auto"/>
        <w:rPr>
          <w:sz w:val="24"/>
          <w:szCs w:val="24"/>
        </w:rPr>
      </w:pPr>
      <w:r w:rsidRPr="00123590">
        <w:rPr>
          <w:sz w:val="24"/>
          <w:szCs w:val="24"/>
        </w:rPr>
        <w:t xml:space="preserve">Don Coats asked why CREA </w:t>
      </w:r>
      <w:r>
        <w:rPr>
          <w:sz w:val="24"/>
          <w:szCs w:val="24"/>
        </w:rPr>
        <w:t xml:space="preserve">funding </w:t>
      </w:r>
      <w:r w:rsidRPr="00123590">
        <w:rPr>
          <w:sz w:val="24"/>
          <w:szCs w:val="24"/>
        </w:rPr>
        <w:t>was not included in the Wheat Ridge SIP.  General discussion followed.</w:t>
      </w:r>
    </w:p>
    <w:p w:rsidR="00123590" w:rsidRPr="00123590" w:rsidRDefault="00123590">
      <w:pPr>
        <w:pStyle w:val="normal0"/>
        <w:spacing w:after="0" w:line="240" w:lineRule="auto"/>
        <w:rPr>
          <w:sz w:val="24"/>
          <w:szCs w:val="24"/>
        </w:rPr>
      </w:pPr>
    </w:p>
    <w:p w:rsidR="005D376A" w:rsidRDefault="009668B1">
      <w:pPr>
        <w:pStyle w:val="normal0"/>
        <w:spacing w:after="0" w:line="240" w:lineRule="auto"/>
        <w:rPr>
          <w:b/>
          <w:sz w:val="24"/>
          <w:szCs w:val="24"/>
          <w:u w:val="single"/>
        </w:rPr>
      </w:pPr>
      <w:r>
        <w:rPr>
          <w:b/>
          <w:sz w:val="24"/>
          <w:szCs w:val="24"/>
          <w:u w:val="single"/>
        </w:rPr>
        <w:t>OPUC Update</w:t>
      </w:r>
    </w:p>
    <w:p w:rsidR="005D376A" w:rsidRDefault="009668B1">
      <w:pPr>
        <w:pStyle w:val="normal0"/>
        <w:spacing w:after="0" w:line="240" w:lineRule="auto"/>
        <w:rPr>
          <w:sz w:val="24"/>
          <w:szCs w:val="24"/>
        </w:rPr>
      </w:pPr>
      <w:r>
        <w:rPr>
          <w:sz w:val="24"/>
          <w:szCs w:val="24"/>
        </w:rPr>
        <w:t xml:space="preserve">Director </w:t>
      </w:r>
      <w:proofErr w:type="spellStart"/>
      <w:r>
        <w:rPr>
          <w:sz w:val="24"/>
          <w:szCs w:val="24"/>
        </w:rPr>
        <w:t>Skeahan</w:t>
      </w:r>
      <w:proofErr w:type="spellEnd"/>
      <w:r>
        <w:rPr>
          <w:sz w:val="24"/>
          <w:szCs w:val="24"/>
        </w:rPr>
        <w:t xml:space="preserve"> gave an update on pertinent dockets and happenings at the Oregon Public Utilities Commission, to include UM 2000, UM 2001.</w:t>
      </w:r>
    </w:p>
    <w:p w:rsidR="005D376A" w:rsidRDefault="005D376A">
      <w:pPr>
        <w:pStyle w:val="normal0"/>
        <w:spacing w:after="0" w:line="240" w:lineRule="auto"/>
        <w:rPr>
          <w:sz w:val="24"/>
          <w:szCs w:val="24"/>
        </w:rPr>
      </w:pPr>
    </w:p>
    <w:p w:rsidR="005D376A" w:rsidRDefault="009668B1">
      <w:pPr>
        <w:pStyle w:val="normal0"/>
        <w:spacing w:after="0" w:line="240" w:lineRule="auto"/>
        <w:rPr>
          <w:b/>
          <w:sz w:val="24"/>
          <w:szCs w:val="24"/>
          <w:u w:val="single"/>
        </w:rPr>
      </w:pPr>
      <w:r>
        <w:rPr>
          <w:b/>
          <w:sz w:val="24"/>
          <w:szCs w:val="24"/>
          <w:u w:val="single"/>
        </w:rPr>
        <w:t>Legislative Update</w:t>
      </w:r>
    </w:p>
    <w:p w:rsidR="008D7044" w:rsidRDefault="009668B1">
      <w:pPr>
        <w:pStyle w:val="normal0"/>
        <w:spacing w:after="0" w:line="240" w:lineRule="auto"/>
        <w:rPr>
          <w:sz w:val="24"/>
          <w:szCs w:val="24"/>
        </w:rPr>
      </w:pPr>
      <w:r>
        <w:rPr>
          <w:sz w:val="24"/>
          <w:szCs w:val="24"/>
        </w:rPr>
        <w:t xml:space="preserve">Brian </w:t>
      </w:r>
      <w:proofErr w:type="spellStart"/>
      <w:r>
        <w:rPr>
          <w:sz w:val="24"/>
          <w:szCs w:val="24"/>
        </w:rPr>
        <w:t>Skeahan</w:t>
      </w:r>
      <w:proofErr w:type="spellEnd"/>
      <w:r>
        <w:rPr>
          <w:sz w:val="24"/>
          <w:szCs w:val="24"/>
        </w:rPr>
        <w:t xml:space="preserve"> gave an update on </w:t>
      </w:r>
      <w:proofErr w:type="spellStart"/>
      <w:r>
        <w:rPr>
          <w:sz w:val="24"/>
          <w:szCs w:val="24"/>
        </w:rPr>
        <w:t>CREA’s</w:t>
      </w:r>
      <w:proofErr w:type="spellEnd"/>
      <w:r>
        <w:rPr>
          <w:sz w:val="24"/>
          <w:szCs w:val="24"/>
        </w:rPr>
        <w:t xml:space="preserve"> involvement in the Oregon State Legislative Session</w:t>
      </w:r>
      <w:proofErr w:type="gramStart"/>
      <w:r>
        <w:rPr>
          <w:sz w:val="24"/>
          <w:szCs w:val="24"/>
        </w:rPr>
        <w:t xml:space="preserve">. </w:t>
      </w:r>
      <w:proofErr w:type="gramEnd"/>
      <w:r w:rsidR="00F17CDC">
        <w:rPr>
          <w:sz w:val="24"/>
          <w:szCs w:val="24"/>
        </w:rPr>
        <w:t>The 8% rule is still at issue in</w:t>
      </w:r>
      <w:r w:rsidR="00900C91">
        <w:rPr>
          <w:sz w:val="24"/>
          <w:szCs w:val="24"/>
        </w:rPr>
        <w:t xml:space="preserve"> HB 3274</w:t>
      </w:r>
      <w:r w:rsidR="008D7044">
        <w:rPr>
          <w:sz w:val="24"/>
          <w:szCs w:val="24"/>
        </w:rPr>
        <w:t>.  HB2855 is dead.</w:t>
      </w:r>
    </w:p>
    <w:p w:rsidR="008D7044" w:rsidRDefault="008D7044">
      <w:pPr>
        <w:pStyle w:val="normal0"/>
        <w:spacing w:after="0" w:line="240" w:lineRule="auto"/>
        <w:rPr>
          <w:sz w:val="24"/>
          <w:szCs w:val="24"/>
        </w:rPr>
      </w:pPr>
    </w:p>
    <w:p w:rsidR="00900C91" w:rsidRDefault="008D7044">
      <w:pPr>
        <w:pStyle w:val="normal0"/>
        <w:spacing w:after="0" w:line="240" w:lineRule="auto"/>
        <w:rPr>
          <w:sz w:val="24"/>
          <w:szCs w:val="24"/>
        </w:rPr>
      </w:pPr>
      <w:r w:rsidRPr="00A95DF5">
        <w:rPr>
          <w:b/>
          <w:u w:val="single"/>
        </w:rPr>
        <w:t>Goldendale Pumped Storage Update</w:t>
      </w:r>
      <w:r>
        <w:t xml:space="preserve"> </w:t>
      </w:r>
    </w:p>
    <w:p w:rsidR="00DE3631" w:rsidRDefault="00900C91">
      <w:pPr>
        <w:pStyle w:val="normal0"/>
        <w:spacing w:after="0" w:line="240" w:lineRule="auto"/>
        <w:rPr>
          <w:sz w:val="24"/>
          <w:szCs w:val="24"/>
        </w:rPr>
      </w:pPr>
      <w:r>
        <w:rPr>
          <w:sz w:val="24"/>
          <w:szCs w:val="24"/>
        </w:rPr>
        <w:t xml:space="preserve"> </w:t>
      </w:r>
      <w:r w:rsidR="008D7044">
        <w:rPr>
          <w:sz w:val="24"/>
          <w:szCs w:val="24"/>
        </w:rPr>
        <w:t>This is going well.  We need representation at meetings on May 1, as there are significant benefits for the Oregon side of the river, including stimulating additional wind and solar development.</w:t>
      </w:r>
      <w:r w:rsidR="00DE3631">
        <w:rPr>
          <w:sz w:val="24"/>
          <w:szCs w:val="24"/>
        </w:rPr>
        <w:t xml:space="preserve">    </w:t>
      </w:r>
    </w:p>
    <w:p w:rsidR="005D376A" w:rsidRDefault="00DE3631">
      <w:pPr>
        <w:pStyle w:val="normal0"/>
        <w:spacing w:after="0" w:line="240" w:lineRule="auto"/>
        <w:rPr>
          <w:sz w:val="24"/>
          <w:szCs w:val="24"/>
        </w:rPr>
      </w:pPr>
      <w:r>
        <w:rPr>
          <w:sz w:val="24"/>
          <w:szCs w:val="24"/>
        </w:rPr>
        <w:t xml:space="preserve">Don Coats and Joe </w:t>
      </w:r>
      <w:proofErr w:type="spellStart"/>
      <w:r>
        <w:rPr>
          <w:sz w:val="24"/>
          <w:szCs w:val="24"/>
        </w:rPr>
        <w:t>Dabulskis</w:t>
      </w:r>
      <w:proofErr w:type="spellEnd"/>
      <w:r>
        <w:rPr>
          <w:sz w:val="24"/>
          <w:szCs w:val="24"/>
        </w:rPr>
        <w:t xml:space="preserve"> will attend.</w:t>
      </w:r>
    </w:p>
    <w:p w:rsidR="005D376A" w:rsidRDefault="005D376A">
      <w:pPr>
        <w:pStyle w:val="normal0"/>
        <w:spacing w:after="0" w:line="240" w:lineRule="auto"/>
        <w:rPr>
          <w:sz w:val="24"/>
          <w:szCs w:val="24"/>
        </w:rPr>
      </w:pPr>
    </w:p>
    <w:p w:rsidR="005D376A" w:rsidRPr="000C2D7D" w:rsidRDefault="009668B1">
      <w:pPr>
        <w:pStyle w:val="normal0"/>
        <w:spacing w:after="0" w:line="240" w:lineRule="auto"/>
        <w:rPr>
          <w:sz w:val="24"/>
          <w:szCs w:val="24"/>
        </w:rPr>
      </w:pPr>
      <w:r>
        <w:rPr>
          <w:b/>
          <w:sz w:val="24"/>
          <w:szCs w:val="24"/>
          <w:u w:val="single"/>
        </w:rPr>
        <w:t>Adjournment</w:t>
      </w:r>
      <w:r w:rsidR="000C2D7D" w:rsidRPr="000C2D7D">
        <w:rPr>
          <w:sz w:val="24"/>
          <w:szCs w:val="24"/>
        </w:rPr>
        <w:t xml:space="preserve">    T</w:t>
      </w:r>
      <w:r w:rsidR="00900C91">
        <w:rPr>
          <w:sz w:val="24"/>
          <w:szCs w:val="24"/>
        </w:rPr>
        <w:t>he meeting adjourned at 12</w:t>
      </w:r>
      <w:r w:rsidR="000C2D7D">
        <w:rPr>
          <w:sz w:val="24"/>
          <w:szCs w:val="24"/>
        </w:rPr>
        <w:t>:</w:t>
      </w:r>
      <w:r w:rsidR="00123590">
        <w:rPr>
          <w:sz w:val="24"/>
          <w:szCs w:val="24"/>
        </w:rPr>
        <w:t>58</w:t>
      </w:r>
      <w:r>
        <w:rPr>
          <w:sz w:val="24"/>
          <w:szCs w:val="24"/>
        </w:rPr>
        <w:t xml:space="preserve"> am</w:t>
      </w:r>
    </w:p>
    <w:sectPr w:rsidR="005D376A" w:rsidRPr="000C2D7D" w:rsidSect="005D376A">
      <w:pgSz w:w="12240" w:h="15840"/>
      <w:pgMar w:top="1440" w:right="1440" w:bottom="1440" w:left="1440" w:header="36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5D376A"/>
    <w:rsid w:val="000C2D7D"/>
    <w:rsid w:val="00123590"/>
    <w:rsid w:val="0045360D"/>
    <w:rsid w:val="005867B7"/>
    <w:rsid w:val="005D376A"/>
    <w:rsid w:val="006A2CB6"/>
    <w:rsid w:val="006C27B2"/>
    <w:rsid w:val="00703A36"/>
    <w:rsid w:val="007270D1"/>
    <w:rsid w:val="00873E7F"/>
    <w:rsid w:val="008B1C87"/>
    <w:rsid w:val="008D7044"/>
    <w:rsid w:val="00900C91"/>
    <w:rsid w:val="009227C7"/>
    <w:rsid w:val="00936212"/>
    <w:rsid w:val="009668B1"/>
    <w:rsid w:val="00B95930"/>
    <w:rsid w:val="00BD376B"/>
    <w:rsid w:val="00C63D11"/>
    <w:rsid w:val="00CE2EE1"/>
    <w:rsid w:val="00D03411"/>
    <w:rsid w:val="00D90FD8"/>
    <w:rsid w:val="00DE3631"/>
    <w:rsid w:val="00DE6B51"/>
    <w:rsid w:val="00E27675"/>
    <w:rsid w:val="00F17CD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30"/>
  </w:style>
  <w:style w:type="paragraph" w:styleId="Heading1">
    <w:name w:val="heading 1"/>
    <w:basedOn w:val="normal0"/>
    <w:next w:val="normal0"/>
    <w:rsid w:val="005D376A"/>
    <w:pPr>
      <w:keepNext/>
      <w:keepLines/>
      <w:spacing w:before="480" w:after="120"/>
      <w:outlineLvl w:val="0"/>
    </w:pPr>
    <w:rPr>
      <w:b/>
      <w:sz w:val="48"/>
      <w:szCs w:val="48"/>
    </w:rPr>
  </w:style>
  <w:style w:type="paragraph" w:styleId="Heading2">
    <w:name w:val="heading 2"/>
    <w:basedOn w:val="normal0"/>
    <w:next w:val="normal0"/>
    <w:rsid w:val="005D376A"/>
    <w:pPr>
      <w:keepNext/>
      <w:keepLines/>
      <w:spacing w:before="360" w:after="80"/>
      <w:outlineLvl w:val="1"/>
    </w:pPr>
    <w:rPr>
      <w:b/>
      <w:sz w:val="36"/>
      <w:szCs w:val="36"/>
    </w:rPr>
  </w:style>
  <w:style w:type="paragraph" w:styleId="Heading3">
    <w:name w:val="heading 3"/>
    <w:basedOn w:val="normal0"/>
    <w:next w:val="normal0"/>
    <w:rsid w:val="005D376A"/>
    <w:pPr>
      <w:keepNext/>
      <w:keepLines/>
      <w:spacing w:before="280" w:after="80"/>
      <w:outlineLvl w:val="2"/>
    </w:pPr>
    <w:rPr>
      <w:b/>
      <w:sz w:val="28"/>
      <w:szCs w:val="28"/>
    </w:rPr>
  </w:style>
  <w:style w:type="paragraph" w:styleId="Heading4">
    <w:name w:val="heading 4"/>
    <w:basedOn w:val="normal0"/>
    <w:next w:val="normal0"/>
    <w:rsid w:val="005D376A"/>
    <w:pPr>
      <w:keepNext/>
      <w:keepLines/>
      <w:spacing w:before="240" w:after="40"/>
      <w:outlineLvl w:val="3"/>
    </w:pPr>
    <w:rPr>
      <w:b/>
      <w:sz w:val="24"/>
      <w:szCs w:val="24"/>
    </w:rPr>
  </w:style>
  <w:style w:type="paragraph" w:styleId="Heading5">
    <w:name w:val="heading 5"/>
    <w:basedOn w:val="normal0"/>
    <w:next w:val="normal0"/>
    <w:rsid w:val="005D376A"/>
    <w:pPr>
      <w:keepNext/>
      <w:keepLines/>
      <w:spacing w:before="220" w:after="40"/>
      <w:outlineLvl w:val="4"/>
    </w:pPr>
    <w:rPr>
      <w:b/>
    </w:rPr>
  </w:style>
  <w:style w:type="paragraph" w:styleId="Heading6">
    <w:name w:val="heading 6"/>
    <w:basedOn w:val="normal0"/>
    <w:next w:val="normal0"/>
    <w:rsid w:val="005D376A"/>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D376A"/>
  </w:style>
  <w:style w:type="paragraph" w:styleId="Title">
    <w:name w:val="Title"/>
    <w:basedOn w:val="normal0"/>
    <w:next w:val="normal0"/>
    <w:rsid w:val="005D376A"/>
    <w:pPr>
      <w:keepNext/>
      <w:keepLines/>
      <w:spacing w:before="480" w:after="120"/>
    </w:pPr>
    <w:rPr>
      <w:b/>
      <w:sz w:val="72"/>
      <w:szCs w:val="72"/>
    </w:rPr>
  </w:style>
  <w:style w:type="paragraph" w:styleId="Subtitle">
    <w:name w:val="Subtitle"/>
    <w:basedOn w:val="normal0"/>
    <w:next w:val="normal0"/>
    <w:rsid w:val="005D376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498</Words>
  <Characters>2840</Characters>
  <Application>Microsoft Macintosh Word</Application>
  <DocSecurity>0</DocSecurity>
  <Lines>23</Lines>
  <Paragraphs>5</Paragraphs>
  <ScaleCrop>false</ScaleCrop>
  <Company>Waste Prevention Resources</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Bozanich</dc:creator>
  <cp:lastModifiedBy>Pat Bozanich</cp:lastModifiedBy>
  <cp:revision>8</cp:revision>
  <dcterms:created xsi:type="dcterms:W3CDTF">2019-04-17T19:23:00Z</dcterms:created>
  <dcterms:modified xsi:type="dcterms:W3CDTF">2019-04-29T21:47:00Z</dcterms:modified>
</cp:coreProperties>
</file>