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3D4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A07590" w:rsidRDefault="008B3C58" w:rsidP="003D4ACE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201F22" w:rsidRDefault="0045402C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September 11</w:t>
      </w:r>
      <w:r w:rsidR="00DC549F">
        <w:rPr>
          <w:rFonts w:ascii="Calibri" w:eastAsia="Calibri" w:hAnsi="Calibri" w:cs="Calibri"/>
          <w:sz w:val="24"/>
          <w:szCs w:val="24"/>
        </w:rPr>
        <w:t xml:space="preserve">, </w:t>
      </w:r>
      <w:r w:rsidR="004D5946">
        <w:rPr>
          <w:rFonts w:ascii="Calibri" w:eastAsia="Calibri" w:hAnsi="Calibri" w:cs="Calibri"/>
          <w:sz w:val="24"/>
          <w:szCs w:val="24"/>
        </w:rPr>
        <w:t>2020</w:t>
      </w:r>
      <w:r w:rsidR="00201F22">
        <w:rPr>
          <w:rFonts w:ascii="Calibri" w:eastAsia="Calibri" w:hAnsi="Calibri" w:cs="Calibri"/>
          <w:sz w:val="24"/>
          <w:szCs w:val="24"/>
        </w:rPr>
        <w:t xml:space="preserve">, </w:t>
      </w:r>
    </w:p>
    <w:p w:rsidR="00B73371" w:rsidRDefault="00201F22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283671">
        <w:rPr>
          <w:rFonts w:ascii="Calibri" w:eastAsia="Calibri" w:hAnsi="Calibri" w:cs="Calibri"/>
          <w:sz w:val="24"/>
          <w:szCs w:val="24"/>
        </w:rPr>
        <w:t xml:space="preserve">10: 00 am – </w:t>
      </w:r>
      <w:r w:rsidR="006A4376">
        <w:rPr>
          <w:rFonts w:ascii="Calibri" w:eastAsia="Calibri" w:hAnsi="Calibri" w:cs="Calibri"/>
          <w:sz w:val="24"/>
          <w:szCs w:val="24"/>
        </w:rPr>
        <w:t xml:space="preserve">Noon </w:t>
      </w:r>
    </w:p>
    <w:p w:rsidR="0045402C" w:rsidRDefault="0045402C" w:rsidP="00823053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Zoom meeting</w:t>
      </w:r>
    </w:p>
    <w:p w:rsidR="00823053" w:rsidRPr="003D4ACE" w:rsidRDefault="008B3C58" w:rsidP="003D4ACE">
      <w:pPr>
        <w:spacing w:line="240" w:lineRule="auto"/>
        <w:contextualSpacing w:val="0"/>
        <w:jc w:val="center"/>
        <w:rPr>
          <w:color w:val="888888"/>
          <w:sz w:val="26"/>
          <w:szCs w:val="26"/>
        </w:rPr>
      </w:pPr>
      <w:r w:rsidRPr="00A07590">
        <w:t xml:space="preserve">Call in #: </w:t>
      </w:r>
      <w:r w:rsidR="00971343">
        <w:t xml:space="preserve">Will distribute when </w:t>
      </w:r>
      <w:proofErr w:type="gramStart"/>
      <w:r w:rsidR="00971343">
        <w:t xml:space="preserve">received </w:t>
      </w:r>
      <w:r w:rsidR="00823053" w:rsidRPr="00823053">
        <w:rPr>
          <w:color w:val="222222"/>
          <w:sz w:val="26"/>
          <w:szCs w:val="26"/>
        </w:rPr>
        <w:t xml:space="preserve"> </w:t>
      </w:r>
      <w:r w:rsidR="00823053" w:rsidRPr="00823053">
        <w:rPr>
          <w:color w:val="888888"/>
          <w:sz w:val="26"/>
          <w:szCs w:val="26"/>
        </w:rPr>
        <w:t>(</w:t>
      </w:r>
      <w:proofErr w:type="gramEnd"/>
      <w:r w:rsidR="00823053" w:rsidRPr="00823053">
        <w:rPr>
          <w:color w:val="888888"/>
          <w:sz w:val="26"/>
          <w:szCs w:val="26"/>
        </w:rPr>
        <w:t xml:space="preserve">PIN: </w:t>
      </w:r>
      <w:r w:rsidR="00823053">
        <w:rPr>
          <w:color w:val="888888"/>
          <w:sz w:val="26"/>
          <w:szCs w:val="26"/>
        </w:rPr>
        <w:t xml:space="preserve">)    </w:t>
      </w:r>
    </w:p>
    <w:p w:rsidR="00823053" w:rsidRDefault="00823053" w:rsidP="00CF1088">
      <w:pPr>
        <w:pStyle w:val="ListBullet"/>
        <w:numPr>
          <w:ilvl w:val="0"/>
          <w:numId w:val="0"/>
        </w:numPr>
        <w:rPr>
          <w:b/>
        </w:rPr>
      </w:pPr>
    </w:p>
    <w:p w:rsidR="00823053" w:rsidRDefault="00823053" w:rsidP="00CF1088">
      <w:pPr>
        <w:pStyle w:val="ListBullet"/>
        <w:numPr>
          <w:ilvl w:val="0"/>
          <w:numId w:val="0"/>
        </w:numPr>
      </w:pPr>
      <w:r w:rsidRPr="00823053">
        <w:rPr>
          <w:b/>
        </w:rPr>
        <w:t xml:space="preserve">1. </w:t>
      </w:r>
      <w:r>
        <w:t xml:space="preserve"> </w:t>
      </w:r>
      <w:r w:rsidRPr="00823053">
        <w:rPr>
          <w:b/>
          <w:u w:val="single"/>
        </w:rPr>
        <w:t>Welcome and introductions</w:t>
      </w:r>
      <w:r>
        <w:t xml:space="preserve"> – Les Perkins, CREA Chair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795853">
        <w:rPr>
          <w:b/>
          <w:u w:val="single"/>
        </w:rPr>
        <w:t>Open Agenda</w:t>
      </w:r>
      <w:r>
        <w:t xml:space="preserve"> – </w:t>
      </w:r>
      <w:r w:rsidR="00A07590">
        <w:t>Les Perkins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</w:p>
    <w:p w:rsidR="00A07590" w:rsidRDefault="004D4CDA" w:rsidP="00A07590">
      <w:pPr>
        <w:pStyle w:val="ListBullet"/>
        <w:numPr>
          <w:ilvl w:val="0"/>
          <w:numId w:val="0"/>
        </w:numPr>
      </w:pPr>
      <w:r w:rsidRPr="004D4CDA">
        <w:rPr>
          <w:b/>
        </w:rPr>
        <w:t xml:space="preserve">3. </w:t>
      </w:r>
      <w:r w:rsidR="00A07590">
        <w:rPr>
          <w:b/>
        </w:rPr>
        <w:t xml:space="preserve"> </w:t>
      </w:r>
      <w:r w:rsidR="00A07590">
        <w:rPr>
          <w:b/>
          <w:u w:val="single"/>
        </w:rPr>
        <w:t>Business Meeting</w:t>
      </w:r>
      <w:r w:rsidR="00A07590">
        <w:t xml:space="preserve"> – </w:t>
      </w:r>
      <w:r w:rsidR="005308A9">
        <w:t xml:space="preserve"> Les Perkins</w:t>
      </w:r>
    </w:p>
    <w:p w:rsidR="00A07590" w:rsidRDefault="00A07590" w:rsidP="00A07590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45402C">
        <w:t>July 19</w:t>
      </w:r>
      <w:r w:rsidR="00283671">
        <w:t xml:space="preserve">, </w:t>
      </w:r>
      <w:r>
        <w:t>2020 meeting minutes</w:t>
      </w:r>
    </w:p>
    <w:p w:rsidR="0045402C" w:rsidRDefault="00A07590" w:rsidP="00CF1088">
      <w:pPr>
        <w:pStyle w:val="ListBullet"/>
        <w:numPr>
          <w:ilvl w:val="0"/>
          <w:numId w:val="0"/>
        </w:numPr>
      </w:pPr>
      <w:r>
        <w:tab/>
        <w:t>Approval of</w:t>
      </w:r>
      <w:r w:rsidR="0045402C">
        <w:t xml:space="preserve"> July</w:t>
      </w:r>
      <w:r w:rsidR="00283671">
        <w:t xml:space="preserve"> </w:t>
      </w:r>
      <w:r w:rsidR="00ED6052">
        <w:t xml:space="preserve">2020 </w:t>
      </w:r>
      <w:r>
        <w:t>financial reports</w:t>
      </w:r>
    </w:p>
    <w:p w:rsidR="00A07590" w:rsidRPr="0045402C" w:rsidRDefault="00F03372" w:rsidP="00CF1088">
      <w:pPr>
        <w:pStyle w:val="ListBullet"/>
        <w:numPr>
          <w:ilvl w:val="0"/>
          <w:numId w:val="0"/>
        </w:numPr>
      </w:pPr>
      <w:r>
        <w:tab/>
        <w:t>Approval of August 2020 financial reports</w:t>
      </w:r>
      <w:r w:rsidR="00971343">
        <w:t>?</w:t>
      </w:r>
    </w:p>
    <w:p w:rsidR="00490081" w:rsidRPr="004D4CDA" w:rsidRDefault="00490081" w:rsidP="00CF1088">
      <w:pPr>
        <w:pStyle w:val="ListBullet"/>
        <w:numPr>
          <w:ilvl w:val="0"/>
          <w:numId w:val="0"/>
        </w:numPr>
        <w:rPr>
          <w:b/>
        </w:rPr>
      </w:pPr>
    </w:p>
    <w:p w:rsidR="00DC549F" w:rsidRDefault="004D4CDA" w:rsidP="00283671">
      <w:pPr>
        <w:pStyle w:val="ListBullet"/>
        <w:numPr>
          <w:ilvl w:val="0"/>
          <w:numId w:val="0"/>
        </w:numPr>
        <w:rPr>
          <w:u w:val="single"/>
        </w:rPr>
      </w:pPr>
      <w:r w:rsidRPr="00283671">
        <w:rPr>
          <w:b/>
        </w:rPr>
        <w:t>4</w:t>
      </w:r>
      <w:r w:rsidR="008B3C58" w:rsidRPr="00283671">
        <w:rPr>
          <w:b/>
        </w:rPr>
        <w:t xml:space="preserve">.  </w:t>
      </w:r>
      <w:r w:rsidR="00F03372">
        <w:rPr>
          <w:b/>
          <w:u w:val="single"/>
        </w:rPr>
        <w:t>Audit Report</w:t>
      </w:r>
      <w:r w:rsidR="00F03372" w:rsidRPr="00971343">
        <w:t xml:space="preserve"> – Brian Skeahan</w:t>
      </w:r>
    </w:p>
    <w:p w:rsidR="00DC549F" w:rsidRDefault="00DC549F" w:rsidP="00DC549F">
      <w:pPr>
        <w:pStyle w:val="ListBullet"/>
        <w:numPr>
          <w:ilvl w:val="0"/>
          <w:numId w:val="0"/>
        </w:numPr>
        <w:rPr>
          <w:b/>
        </w:rPr>
      </w:pPr>
    </w:p>
    <w:p w:rsidR="009546CD" w:rsidRPr="009546CD" w:rsidRDefault="00DC549F" w:rsidP="009546CD">
      <w:pPr>
        <w:pStyle w:val="ListBullet"/>
        <w:numPr>
          <w:ilvl w:val="0"/>
          <w:numId w:val="0"/>
        </w:numPr>
      </w:pPr>
      <w:r>
        <w:rPr>
          <w:b/>
        </w:rPr>
        <w:t>5.</w:t>
      </w:r>
      <w:r w:rsidRPr="00DC549F">
        <w:rPr>
          <w:b/>
        </w:rPr>
        <w:t xml:space="preserve">  </w:t>
      </w:r>
      <w:r w:rsidR="009546CD" w:rsidRPr="009546CD">
        <w:rPr>
          <w:b/>
          <w:u w:val="single"/>
        </w:rPr>
        <w:t>Discussion related to the hiring of a new CREA Executive Director</w:t>
      </w:r>
      <w:r w:rsidR="009546CD">
        <w:rPr>
          <w:b/>
          <w:u w:val="single"/>
        </w:rPr>
        <w:t xml:space="preserve"> </w:t>
      </w:r>
      <w:r w:rsidR="009546CD">
        <w:t>– Rob B. &amp; Brian S</w:t>
      </w:r>
    </w:p>
    <w:p w:rsidR="009546CD" w:rsidRPr="009546CD" w:rsidRDefault="009546CD" w:rsidP="009546CD">
      <w:pPr>
        <w:pStyle w:val="ListBullet"/>
        <w:numPr>
          <w:ilvl w:val="0"/>
          <w:numId w:val="0"/>
        </w:numPr>
        <w:rPr>
          <w:b/>
          <w:bCs/>
        </w:rPr>
      </w:pPr>
      <w:r w:rsidRPr="009546CD">
        <w:rPr>
          <w:b/>
          <w:bCs/>
        </w:rPr>
        <w:t xml:space="preserve">a. Discussion of hiring standards, criteria and policy directives </w:t>
      </w:r>
    </w:p>
    <w:p w:rsidR="009546CD" w:rsidRPr="009546CD" w:rsidRDefault="009546CD" w:rsidP="009546CD">
      <w:pPr>
        <w:pStyle w:val="ListBullet"/>
        <w:numPr>
          <w:ilvl w:val="0"/>
          <w:numId w:val="0"/>
        </w:numPr>
        <w:rPr>
          <w:b/>
          <w:bCs/>
        </w:rPr>
      </w:pPr>
      <w:r w:rsidRPr="009546CD">
        <w:rPr>
          <w:b/>
          <w:bCs/>
        </w:rPr>
        <w:t>b. Public input related to hiring standards, criteria and policy directives</w:t>
      </w:r>
    </w:p>
    <w:p w:rsidR="009546CD" w:rsidRPr="009546CD" w:rsidRDefault="009546CD" w:rsidP="009546CD">
      <w:pPr>
        <w:pStyle w:val="ListBullet"/>
        <w:numPr>
          <w:ilvl w:val="0"/>
          <w:numId w:val="0"/>
        </w:numPr>
        <w:rPr>
          <w:b/>
          <w:bCs/>
        </w:rPr>
      </w:pPr>
      <w:r w:rsidRPr="009546CD">
        <w:rPr>
          <w:b/>
          <w:bCs/>
        </w:rPr>
        <w:t>c. Deliberation and possible adoption of hiring standards, criteria and policy directives</w:t>
      </w:r>
    </w:p>
    <w:p w:rsidR="009546CD" w:rsidRDefault="009546CD" w:rsidP="00DC549F">
      <w:pPr>
        <w:pStyle w:val="ListBullet"/>
        <w:numPr>
          <w:ilvl w:val="0"/>
          <w:numId w:val="0"/>
        </w:numPr>
        <w:rPr>
          <w:b/>
        </w:rPr>
      </w:pPr>
    </w:p>
    <w:p w:rsidR="009546CD" w:rsidRPr="009546CD" w:rsidRDefault="009546CD" w:rsidP="009546CD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 w:rsidRPr="009546CD">
        <w:rPr>
          <w:b/>
        </w:rPr>
        <w:t>6.</w:t>
      </w:r>
      <w:r>
        <w:rPr>
          <w:b/>
          <w:bCs/>
        </w:rPr>
        <w:tab/>
      </w:r>
      <w:r w:rsidR="00F03372">
        <w:rPr>
          <w:b/>
          <w:u w:val="single"/>
        </w:rPr>
        <w:t>Five Options for CREA’s future</w:t>
      </w:r>
      <w:r w:rsidR="00F03372" w:rsidRPr="00F03372">
        <w:rPr>
          <w:u w:val="single"/>
        </w:rPr>
        <w:t xml:space="preserve"> </w:t>
      </w:r>
      <w:r w:rsidR="00F03372" w:rsidRPr="00971343">
        <w:t>– Brian Skeahan</w:t>
      </w:r>
    </w:p>
    <w:p w:rsidR="00DC549F" w:rsidRDefault="00DC549F" w:rsidP="00283671">
      <w:pPr>
        <w:pStyle w:val="ListBullet"/>
        <w:numPr>
          <w:ilvl w:val="0"/>
          <w:numId w:val="0"/>
        </w:numPr>
        <w:rPr>
          <w:u w:val="single"/>
        </w:rPr>
      </w:pPr>
    </w:p>
    <w:p w:rsidR="00971343" w:rsidRPr="003E773E" w:rsidRDefault="003D4ACE" w:rsidP="00F03372">
      <w:pPr>
        <w:pStyle w:val="ListBullet"/>
        <w:numPr>
          <w:ilvl w:val="0"/>
          <w:numId w:val="0"/>
        </w:numPr>
        <w:rPr>
          <w:b/>
          <w:u w:val="single"/>
        </w:rPr>
      </w:pPr>
      <w:r>
        <w:rPr>
          <w:b/>
        </w:rPr>
        <w:t>7</w:t>
      </w:r>
      <w:r w:rsidR="00DC549F" w:rsidRPr="00DC549F">
        <w:t xml:space="preserve">.  </w:t>
      </w:r>
      <w:r w:rsidR="00971343" w:rsidRPr="00AD7816">
        <w:rPr>
          <w:b/>
          <w:u w:val="single"/>
        </w:rPr>
        <w:t>SIP Agreements</w:t>
      </w:r>
      <w:r w:rsidR="00971343">
        <w:t xml:space="preserve"> – Brian Skeahan</w:t>
      </w:r>
    </w:p>
    <w:p w:rsidR="00971343" w:rsidRDefault="00971343" w:rsidP="00F03372">
      <w:pPr>
        <w:pStyle w:val="ListBullet"/>
        <w:numPr>
          <w:ilvl w:val="0"/>
          <w:numId w:val="0"/>
        </w:numPr>
      </w:pPr>
    </w:p>
    <w:p w:rsidR="00971343" w:rsidRPr="00971343" w:rsidRDefault="003D4ACE" w:rsidP="00F03372">
      <w:pPr>
        <w:pStyle w:val="ListBullet"/>
        <w:numPr>
          <w:ilvl w:val="0"/>
          <w:numId w:val="0"/>
        </w:numPr>
        <w:rPr>
          <w:u w:val="single"/>
        </w:rPr>
      </w:pPr>
      <w:r>
        <w:rPr>
          <w:b/>
        </w:rPr>
        <w:t>8</w:t>
      </w:r>
      <w:r w:rsidR="00971343" w:rsidRPr="00971343">
        <w:rPr>
          <w:b/>
        </w:rPr>
        <w:t xml:space="preserve">.  </w:t>
      </w:r>
      <w:r w:rsidR="00971343">
        <w:rPr>
          <w:b/>
          <w:u w:val="single"/>
        </w:rPr>
        <w:t>Jake Stephens’ Bill</w:t>
      </w:r>
      <w:r w:rsidR="00971343" w:rsidRPr="00971343">
        <w:rPr>
          <w:u w:val="single"/>
        </w:rPr>
        <w:t xml:space="preserve"> </w:t>
      </w:r>
      <w:r w:rsidR="00971343" w:rsidRPr="00971343">
        <w:t>– Brian Skeahan</w:t>
      </w:r>
    </w:p>
    <w:p w:rsidR="00C71F28" w:rsidRDefault="00C71F28" w:rsidP="00F03372">
      <w:pPr>
        <w:pStyle w:val="ListBullet"/>
        <w:numPr>
          <w:ilvl w:val="0"/>
          <w:numId w:val="0"/>
        </w:numPr>
        <w:rPr>
          <w:rFonts w:ascii="Times" w:hAnsi="Times"/>
          <w:b/>
          <w:sz w:val="24"/>
          <w:szCs w:val="20"/>
        </w:rPr>
      </w:pPr>
    </w:p>
    <w:p w:rsidR="009E0FA8" w:rsidRDefault="003D4ACE" w:rsidP="00283671">
      <w:pPr>
        <w:pStyle w:val="ListBullet"/>
        <w:numPr>
          <w:ilvl w:val="0"/>
          <w:numId w:val="0"/>
        </w:numPr>
        <w:rPr>
          <w:rFonts w:ascii="Times" w:hAnsi="Times"/>
          <w:sz w:val="24"/>
          <w:szCs w:val="20"/>
          <w:u w:val="single"/>
        </w:rPr>
      </w:pPr>
      <w:r>
        <w:rPr>
          <w:rFonts w:ascii="Times" w:hAnsi="Times"/>
          <w:b/>
          <w:sz w:val="24"/>
          <w:szCs w:val="20"/>
        </w:rPr>
        <w:t>9</w:t>
      </w:r>
      <w:r w:rsidR="001A4668">
        <w:rPr>
          <w:rFonts w:ascii="Times" w:hAnsi="Times"/>
          <w:b/>
          <w:sz w:val="24"/>
          <w:szCs w:val="20"/>
        </w:rPr>
        <w:t xml:space="preserve">.  </w:t>
      </w:r>
      <w:r w:rsidR="009E0FA8" w:rsidRPr="001A4668">
        <w:rPr>
          <w:rFonts w:ascii="Times" w:hAnsi="Times"/>
          <w:b/>
          <w:sz w:val="24"/>
          <w:szCs w:val="20"/>
          <w:u w:val="single"/>
        </w:rPr>
        <w:t xml:space="preserve">Pump storage project </w:t>
      </w:r>
      <w:r w:rsidR="009E0FA8" w:rsidRPr="001A4668">
        <w:rPr>
          <w:rFonts w:ascii="Times" w:hAnsi="Times"/>
          <w:sz w:val="24"/>
          <w:szCs w:val="20"/>
          <w:u w:val="single"/>
        </w:rPr>
        <w:t xml:space="preserve">– </w:t>
      </w:r>
      <w:r w:rsidR="009E0FA8" w:rsidRPr="007D2881">
        <w:rPr>
          <w:rFonts w:ascii="Times" w:hAnsi="Times"/>
          <w:sz w:val="24"/>
          <w:szCs w:val="20"/>
        </w:rPr>
        <w:t>Brian Skeahan</w:t>
      </w:r>
    </w:p>
    <w:p w:rsidR="00F62418" w:rsidRDefault="00F62418" w:rsidP="00283671">
      <w:pPr>
        <w:pStyle w:val="ListBullet"/>
        <w:numPr>
          <w:ilvl w:val="0"/>
          <w:numId w:val="0"/>
        </w:numPr>
        <w:rPr>
          <w:rFonts w:ascii="Times" w:hAnsi="Times"/>
          <w:sz w:val="24"/>
          <w:szCs w:val="20"/>
          <w:u w:val="single"/>
        </w:rPr>
      </w:pPr>
    </w:p>
    <w:p w:rsidR="00F62418" w:rsidRPr="00F62418" w:rsidRDefault="003D4ACE" w:rsidP="00283671">
      <w:pPr>
        <w:pStyle w:val="ListBullet"/>
        <w:numPr>
          <w:ilvl w:val="0"/>
          <w:numId w:val="0"/>
        </w:numPr>
        <w:rPr>
          <w:rFonts w:ascii="Times" w:hAnsi="Times"/>
          <w:sz w:val="24"/>
          <w:szCs w:val="20"/>
          <w:u w:val="single"/>
        </w:rPr>
      </w:pPr>
      <w:r>
        <w:rPr>
          <w:rFonts w:ascii="Times" w:hAnsi="Times"/>
          <w:b/>
          <w:sz w:val="24"/>
          <w:szCs w:val="20"/>
        </w:rPr>
        <w:t>10</w:t>
      </w:r>
      <w:r w:rsidR="00F62418">
        <w:rPr>
          <w:rFonts w:ascii="Times" w:hAnsi="Times"/>
          <w:b/>
          <w:sz w:val="24"/>
          <w:szCs w:val="20"/>
        </w:rPr>
        <w:t xml:space="preserve">. </w:t>
      </w:r>
      <w:r w:rsidR="00971343">
        <w:rPr>
          <w:rFonts w:ascii="Times" w:hAnsi="Times"/>
          <w:b/>
          <w:sz w:val="24"/>
          <w:szCs w:val="20"/>
          <w:u w:val="single"/>
        </w:rPr>
        <w:t>Oregon Department of Revenue Meeting</w:t>
      </w:r>
      <w:r w:rsidR="00971343" w:rsidRPr="00971343">
        <w:rPr>
          <w:rFonts w:ascii="Times" w:hAnsi="Times"/>
          <w:sz w:val="24"/>
          <w:szCs w:val="20"/>
        </w:rPr>
        <w:t xml:space="preserve"> – Brian Skeahan</w:t>
      </w:r>
    </w:p>
    <w:p w:rsidR="00283671" w:rsidRDefault="00283671" w:rsidP="00795853">
      <w:pPr>
        <w:pStyle w:val="ListBullet"/>
        <w:numPr>
          <w:ilvl w:val="0"/>
          <w:numId w:val="0"/>
        </w:numPr>
        <w:rPr>
          <w:b/>
        </w:rPr>
      </w:pPr>
    </w:p>
    <w:p w:rsidR="00283671" w:rsidRDefault="003D4ACE" w:rsidP="008B3C58">
      <w:pPr>
        <w:pStyle w:val="ListBullet"/>
        <w:numPr>
          <w:ilvl w:val="0"/>
          <w:numId w:val="0"/>
        </w:numPr>
      </w:pPr>
      <w:r>
        <w:rPr>
          <w:b/>
        </w:rPr>
        <w:t>11</w:t>
      </w:r>
      <w:r w:rsidR="00795853" w:rsidRPr="00795853">
        <w:rPr>
          <w:b/>
        </w:rPr>
        <w:t xml:space="preserve">.  </w:t>
      </w:r>
      <w:r w:rsidR="00ED6052">
        <w:rPr>
          <w:b/>
          <w:u w:val="single"/>
        </w:rPr>
        <w:t>Next meeting dates and locations</w:t>
      </w:r>
      <w:r w:rsidR="00795853">
        <w:t>– Brian Skeahan</w:t>
      </w:r>
    </w:p>
    <w:p w:rsidR="003D4ACE" w:rsidRDefault="003D4ACE" w:rsidP="009E0FA8">
      <w:pPr>
        <w:pStyle w:val="ListBullet"/>
        <w:numPr>
          <w:ilvl w:val="0"/>
          <w:numId w:val="0"/>
        </w:numPr>
      </w:pPr>
    </w:p>
    <w:p w:rsidR="00490081" w:rsidRPr="009E0FA8" w:rsidRDefault="009050B8" w:rsidP="009E0FA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1</w:t>
      </w:r>
      <w:r w:rsidR="003D4ACE">
        <w:rPr>
          <w:b/>
        </w:rPr>
        <w:t>2</w:t>
      </w:r>
      <w:r w:rsidR="008B3C58" w:rsidRPr="008B3C58">
        <w:rPr>
          <w:b/>
        </w:rPr>
        <w:t xml:space="preserve">.  </w:t>
      </w:r>
      <w:r w:rsidR="008B3C58" w:rsidRPr="00795853">
        <w:rPr>
          <w:b/>
          <w:u w:val="single"/>
        </w:rPr>
        <w:t>Adjour</w:t>
      </w:r>
      <w:r w:rsidR="009E0FA8">
        <w:rPr>
          <w:b/>
          <w:u w:val="single"/>
        </w:rPr>
        <w:t>n</w:t>
      </w:r>
    </w:p>
    <w:sectPr w:rsidR="00490081" w:rsidRPr="009E0FA8" w:rsidSect="00DB12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0DC8"/>
    <w:multiLevelType w:val="hybridMultilevel"/>
    <w:tmpl w:val="E24A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7" w15:restartNumberingAfterBreak="0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9" w15:restartNumberingAfterBreak="0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1"/>
    <w:rsid w:val="000005CF"/>
    <w:rsid w:val="00062B79"/>
    <w:rsid w:val="00086F42"/>
    <w:rsid w:val="000B537E"/>
    <w:rsid w:val="00135EC4"/>
    <w:rsid w:val="00171E67"/>
    <w:rsid w:val="001A2F6D"/>
    <w:rsid w:val="001A4668"/>
    <w:rsid w:val="001D35C2"/>
    <w:rsid w:val="001E1CB4"/>
    <w:rsid w:val="0020100D"/>
    <w:rsid w:val="00201F22"/>
    <w:rsid w:val="00202C3A"/>
    <w:rsid w:val="0021593F"/>
    <w:rsid w:val="002234AF"/>
    <w:rsid w:val="00283671"/>
    <w:rsid w:val="002C6262"/>
    <w:rsid w:val="002D6CCB"/>
    <w:rsid w:val="003B4577"/>
    <w:rsid w:val="003D4ACE"/>
    <w:rsid w:val="003E773E"/>
    <w:rsid w:val="00402F7A"/>
    <w:rsid w:val="00425560"/>
    <w:rsid w:val="00435065"/>
    <w:rsid w:val="0045402C"/>
    <w:rsid w:val="00490081"/>
    <w:rsid w:val="0049623D"/>
    <w:rsid w:val="004D0D01"/>
    <w:rsid w:val="004D4CDA"/>
    <w:rsid w:val="004D5946"/>
    <w:rsid w:val="00525E23"/>
    <w:rsid w:val="005308A9"/>
    <w:rsid w:val="00550EE7"/>
    <w:rsid w:val="00587AF5"/>
    <w:rsid w:val="005A311C"/>
    <w:rsid w:val="005F540F"/>
    <w:rsid w:val="005F732B"/>
    <w:rsid w:val="00645EBA"/>
    <w:rsid w:val="00692565"/>
    <w:rsid w:val="006A4376"/>
    <w:rsid w:val="007322EE"/>
    <w:rsid w:val="0077311C"/>
    <w:rsid w:val="00787540"/>
    <w:rsid w:val="00795853"/>
    <w:rsid w:val="007D2881"/>
    <w:rsid w:val="00823053"/>
    <w:rsid w:val="00850E61"/>
    <w:rsid w:val="008764BA"/>
    <w:rsid w:val="008B3C58"/>
    <w:rsid w:val="008C1B02"/>
    <w:rsid w:val="008E2329"/>
    <w:rsid w:val="008E37C5"/>
    <w:rsid w:val="008F20C7"/>
    <w:rsid w:val="009050B8"/>
    <w:rsid w:val="009546CD"/>
    <w:rsid w:val="00962A3F"/>
    <w:rsid w:val="00971343"/>
    <w:rsid w:val="009919D7"/>
    <w:rsid w:val="009E0FA8"/>
    <w:rsid w:val="009E5077"/>
    <w:rsid w:val="00A05579"/>
    <w:rsid w:val="00A0645F"/>
    <w:rsid w:val="00A07590"/>
    <w:rsid w:val="00A3594B"/>
    <w:rsid w:val="00A57AAE"/>
    <w:rsid w:val="00A6012B"/>
    <w:rsid w:val="00AD7816"/>
    <w:rsid w:val="00AE4EC2"/>
    <w:rsid w:val="00AF5C44"/>
    <w:rsid w:val="00B04887"/>
    <w:rsid w:val="00B14ADD"/>
    <w:rsid w:val="00B22C45"/>
    <w:rsid w:val="00B73371"/>
    <w:rsid w:val="00B929A1"/>
    <w:rsid w:val="00BB3567"/>
    <w:rsid w:val="00BB53FB"/>
    <w:rsid w:val="00BF3335"/>
    <w:rsid w:val="00C71F28"/>
    <w:rsid w:val="00C953C9"/>
    <w:rsid w:val="00CB0BFA"/>
    <w:rsid w:val="00CC242B"/>
    <w:rsid w:val="00CF1088"/>
    <w:rsid w:val="00CF5465"/>
    <w:rsid w:val="00D14352"/>
    <w:rsid w:val="00D824DA"/>
    <w:rsid w:val="00DA563B"/>
    <w:rsid w:val="00DB1204"/>
    <w:rsid w:val="00DC0DEE"/>
    <w:rsid w:val="00DC549F"/>
    <w:rsid w:val="00DF56AD"/>
    <w:rsid w:val="00E245BC"/>
    <w:rsid w:val="00E27195"/>
    <w:rsid w:val="00E5232D"/>
    <w:rsid w:val="00EB0044"/>
    <w:rsid w:val="00EB0ED5"/>
    <w:rsid w:val="00EC1001"/>
    <w:rsid w:val="00ED435B"/>
    <w:rsid w:val="00ED6052"/>
    <w:rsid w:val="00EE7A30"/>
    <w:rsid w:val="00F03372"/>
    <w:rsid w:val="00F0414A"/>
    <w:rsid w:val="00F62418"/>
    <w:rsid w:val="00F666A7"/>
    <w:rsid w:val="00FA342D"/>
    <w:rsid w:val="00FA7ABC"/>
    <w:rsid w:val="00FD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056A1-D6DF-467D-BB6F-210CAB5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D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-renewabl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Brian Skeahan</cp:lastModifiedBy>
  <cp:revision>2</cp:revision>
  <cp:lastPrinted>2020-09-03T21:10:00Z</cp:lastPrinted>
  <dcterms:created xsi:type="dcterms:W3CDTF">2020-09-04T23:08:00Z</dcterms:created>
  <dcterms:modified xsi:type="dcterms:W3CDTF">2020-09-04T23:08:00Z</dcterms:modified>
</cp:coreProperties>
</file>