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jc w:val="left"/>
        <w:rPr/>
      </w:pPr>
      <w:bookmarkStart w:colFirst="0" w:colLast="0" w:name="_gjdgxs" w:id="0"/>
      <w:bookmarkEnd w:id="0"/>
      <w:r w:rsidDel="00000000" w:rsidR="00000000" w:rsidRPr="00000000">
        <w:rPr>
          <w:rtl w:val="0"/>
        </w:rPr>
      </w:r>
    </w:p>
    <w:p w:rsidR="00000000" w:rsidDel="00000000" w:rsidP="00000000" w:rsidRDefault="00000000" w:rsidRPr="00000000" w14:paraId="00000002">
      <w:pPr>
        <w:pageBreakBefore w:val="0"/>
        <w:rPr/>
      </w:pPr>
      <w:r w:rsidDel="00000000" w:rsidR="00000000" w:rsidRPr="00000000">
        <w:rPr/>
        <w:drawing>
          <wp:inline distB="0" distT="0" distL="0" distR="0">
            <wp:extent cx="5693614" cy="1257665"/>
            <wp:effectExtent b="0" l="0" r="0" t="0"/>
            <wp:docPr descr="http://community-renewables.org/wp-content/uploads/2012/09/cropped-cropped-CREA-header-gradient_finished-1.jpg" id="1" name="image1.jpg"/>
            <a:graphic>
              <a:graphicData uri="http://schemas.openxmlformats.org/drawingml/2006/picture">
                <pic:pic>
                  <pic:nvPicPr>
                    <pic:cNvPr descr="http://community-renewables.org/wp-content/uploads/2012/09/cropped-cropped-CREA-header-gradient_finished-1.jpg" id="0" name="image1.jpg"/>
                    <pic:cNvPicPr preferRelativeResize="0"/>
                  </pic:nvPicPr>
                  <pic:blipFill>
                    <a:blip r:embed="rId6"/>
                    <a:srcRect b="0" l="0" r="0" t="0"/>
                    <a:stretch>
                      <a:fillRect/>
                    </a:stretch>
                  </pic:blipFill>
                  <pic:spPr>
                    <a:xfrm>
                      <a:off x="0" y="0"/>
                      <a:ext cx="5693614" cy="1257665"/>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pageBreakBefore w:val="0"/>
        <w:ind w:left="0" w:firstLine="0"/>
        <w:rPr>
          <w:rFonts w:ascii="Calibri" w:cs="Calibri" w:eastAsia="Calibri" w:hAnsi="Calibri"/>
          <w:b w:val="1"/>
          <w:color w:val="38761d"/>
          <w:sz w:val="22"/>
          <w:szCs w:val="22"/>
        </w:rPr>
      </w:pPr>
      <w:hyperlink r:id="rId7">
        <w:r w:rsidDel="00000000" w:rsidR="00000000" w:rsidRPr="00000000">
          <w:rPr>
            <w:rFonts w:ascii="Calibri" w:cs="Calibri" w:eastAsia="Calibri" w:hAnsi="Calibri"/>
            <w:b w:val="1"/>
            <w:color w:val="38761d"/>
            <w:sz w:val="22"/>
            <w:szCs w:val="22"/>
            <w:u w:val="single"/>
            <w:rtl w:val="0"/>
          </w:rPr>
          <w:t xml:space="preserve">www.community-renewables.or</w:t>
        </w:r>
      </w:hyperlink>
      <w:r w:rsidDel="00000000" w:rsidR="00000000" w:rsidRPr="00000000">
        <w:rPr>
          <w:rFonts w:ascii="Calibri" w:cs="Calibri" w:eastAsia="Calibri" w:hAnsi="Calibri"/>
          <w:b w:val="1"/>
          <w:color w:val="38761d"/>
          <w:sz w:val="22"/>
          <w:szCs w:val="22"/>
          <w:rtl w:val="0"/>
        </w:rPr>
        <w:t xml:space="preserve">g</w:t>
      </w:r>
      <w:r w:rsidDel="00000000" w:rsidR="00000000" w:rsidRPr="00000000">
        <w:rPr>
          <w:rtl w:val="0"/>
        </w:rPr>
      </w:r>
    </w:p>
    <w:p w:rsidR="00000000" w:rsidDel="00000000" w:rsidP="00000000" w:rsidRDefault="00000000" w:rsidRPr="00000000" w14:paraId="00000004">
      <w:pPr>
        <w:pageBreakBefore w:val="0"/>
        <w:ind w:left="0" w:firstLine="0"/>
        <w:rPr>
          <w:rFonts w:ascii="Calibri" w:cs="Calibri" w:eastAsia="Calibri" w:hAnsi="Calibri"/>
          <w:b w:val="1"/>
          <w:color w:val="274e13"/>
          <w:sz w:val="22"/>
          <w:szCs w:val="22"/>
        </w:rPr>
      </w:pPr>
      <w:r w:rsidDel="00000000" w:rsidR="00000000" w:rsidRPr="00000000">
        <w:rPr>
          <w:rtl w:val="0"/>
        </w:rPr>
      </w:r>
    </w:p>
    <w:p w:rsidR="00000000" w:rsidDel="00000000" w:rsidP="00000000" w:rsidRDefault="00000000" w:rsidRPr="00000000" w14:paraId="00000005">
      <w:pPr>
        <w:pageBreakBefore w:val="0"/>
        <w:ind w:left="488" w:firstLine="0"/>
        <w:jc w:val="center"/>
        <w:rPr>
          <w:sz w:val="26"/>
          <w:szCs w:val="26"/>
        </w:rPr>
      </w:pPr>
      <w:r w:rsidDel="00000000" w:rsidR="00000000" w:rsidRPr="00000000">
        <w:rPr>
          <w:rFonts w:ascii="Calibri" w:cs="Calibri" w:eastAsia="Calibri" w:hAnsi="Calibri"/>
          <w:b w:val="1"/>
          <w:u w:val="single"/>
          <w:rtl w:val="0"/>
        </w:rPr>
        <w:t xml:space="preserve">Executive Board Agenda</w:t>
      </w:r>
      <w:r w:rsidDel="00000000" w:rsidR="00000000" w:rsidRPr="00000000">
        <w:rPr>
          <w:rtl w:val="0"/>
        </w:rPr>
      </w:r>
    </w:p>
    <w:p w:rsidR="00000000" w:rsidDel="00000000" w:rsidP="00000000" w:rsidRDefault="00000000" w:rsidRPr="00000000" w14:paraId="00000006">
      <w:pPr>
        <w:pageBreakBefore w:val="0"/>
        <w:ind w:left="488" w:firstLine="0"/>
        <w:jc w:val="center"/>
        <w:rPr>
          <w:rFonts w:ascii="Calibri" w:cs="Calibri" w:eastAsia="Calibri" w:hAnsi="Calibri"/>
          <w:sz w:val="22"/>
          <w:szCs w:val="22"/>
        </w:rPr>
      </w:pPr>
      <w:bookmarkStart w:colFirst="0" w:colLast="0" w:name="_30j0zll" w:id="1"/>
      <w:bookmarkEnd w:id="1"/>
      <w:r w:rsidDel="00000000" w:rsidR="00000000" w:rsidRPr="00000000">
        <w:rPr>
          <w:rFonts w:ascii="Calibri" w:cs="Calibri" w:eastAsia="Calibri" w:hAnsi="Calibri"/>
          <w:sz w:val="22"/>
          <w:szCs w:val="22"/>
          <w:rtl w:val="0"/>
        </w:rPr>
        <w:t xml:space="preserve">Friday, October 8, 2021: 10am-1:00pm </w:t>
      </w:r>
    </w:p>
    <w:p w:rsidR="00000000" w:rsidDel="00000000" w:rsidP="00000000" w:rsidRDefault="00000000" w:rsidRPr="00000000" w14:paraId="00000007">
      <w:pPr>
        <w:pageBreakBefore w:val="0"/>
        <w:ind w:left="488" w:firstLine="0"/>
        <w:jc w:val="center"/>
        <w:rPr>
          <w:rFonts w:ascii="Calibri" w:cs="Calibri" w:eastAsia="Calibri" w:hAnsi="Calibri"/>
          <w:sz w:val="22"/>
          <w:szCs w:val="22"/>
        </w:rPr>
      </w:pPr>
      <w:bookmarkStart w:colFirst="0" w:colLast="0" w:name="_fbn2ptvdeqi8" w:id="2"/>
      <w:bookmarkEnd w:id="2"/>
      <w:r w:rsidDel="00000000" w:rsidR="00000000" w:rsidRPr="00000000">
        <w:rPr>
          <w:rFonts w:ascii="Calibri" w:cs="Calibri" w:eastAsia="Calibri" w:hAnsi="Calibri"/>
          <w:sz w:val="22"/>
          <w:szCs w:val="22"/>
          <w:rtl w:val="0"/>
        </w:rPr>
        <w:t xml:space="preserve">Via Zoom Video Conference: </w:t>
      </w:r>
    </w:p>
    <w:p w:rsidR="00000000" w:rsidDel="00000000" w:rsidP="00000000" w:rsidRDefault="00000000" w:rsidRPr="00000000" w14:paraId="00000008">
      <w:pPr>
        <w:pageBreakBefore w:val="0"/>
        <w:ind w:left="0" w:firstLine="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https://us06web.zoom.us/j/86373682431?pwd=a1daeWs5QkcrTlY4VWRhWldLN1dMZz09</w:t>
      </w:r>
    </w:p>
    <w:p w:rsidR="00000000" w:rsidDel="00000000" w:rsidP="00000000" w:rsidRDefault="00000000" w:rsidRPr="00000000" w14:paraId="00000009">
      <w:pPr>
        <w:pageBreakBefore w:val="0"/>
        <w:ind w:left="0" w:firstLine="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Meeting ID: 863 7368 2431</w:t>
      </w:r>
    </w:p>
    <w:p w:rsidR="00000000" w:rsidDel="00000000" w:rsidP="00000000" w:rsidRDefault="00000000" w:rsidRPr="00000000" w14:paraId="0000000A">
      <w:pPr>
        <w:pageBreakBefore w:val="0"/>
        <w:ind w:left="0" w:firstLine="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Passcode: szyqNn5q</w:t>
      </w:r>
    </w:p>
    <w:p w:rsidR="00000000" w:rsidDel="00000000" w:rsidP="00000000" w:rsidRDefault="00000000" w:rsidRPr="00000000" w14:paraId="0000000B">
      <w:pPr>
        <w:pageBreakBefore w:val="0"/>
        <w:ind w:left="0" w:firstLine="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Find your local number: https://us06web.zoom.us/u/kVmjgT65Z</w:t>
      </w:r>
    </w:p>
    <w:p w:rsidR="00000000" w:rsidDel="00000000" w:rsidP="00000000" w:rsidRDefault="00000000" w:rsidRPr="00000000" w14:paraId="0000000C">
      <w:pPr>
        <w:pageBreakBefore w:val="0"/>
        <w:ind w:lef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D">
      <w:pPr>
        <w:pageBreakBefore w:val="0"/>
        <w:ind w:left="0" w:firstLine="0"/>
        <w:jc w:val="left"/>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E">
      <w:pPr>
        <w:pageBreakBefore w:val="0"/>
        <w:numPr>
          <w:ilvl w:val="0"/>
          <w:numId w:val="1"/>
        </w:numPr>
        <w:ind w:left="720" w:hanging="360"/>
        <w:rPr>
          <w:rFonts w:ascii="Calibri" w:cs="Calibri" w:eastAsia="Calibri" w:hAnsi="Calibri"/>
          <w:sz w:val="22"/>
          <w:szCs w:val="22"/>
        </w:rPr>
      </w:pPr>
      <w:r w:rsidDel="00000000" w:rsidR="00000000" w:rsidRPr="00000000">
        <w:rPr>
          <w:rFonts w:ascii="Calibri" w:cs="Calibri" w:eastAsia="Calibri" w:hAnsi="Calibri"/>
          <w:b w:val="1"/>
          <w:sz w:val="22"/>
          <w:szCs w:val="22"/>
          <w:u w:val="single"/>
          <w:rtl w:val="0"/>
        </w:rPr>
        <w:t xml:space="preserve">Call to Order/Open Agenda</w:t>
      </w:r>
      <w:r w:rsidDel="00000000" w:rsidR="00000000" w:rsidRPr="00000000">
        <w:rPr>
          <w:rFonts w:ascii="Calibri" w:cs="Calibri" w:eastAsia="Calibri" w:hAnsi="Calibri"/>
          <w:sz w:val="22"/>
          <w:szCs w:val="22"/>
          <w:rtl w:val="0"/>
        </w:rPr>
        <w:t xml:space="preserve"> - CREA Executive Chair, Commissioner Perkins</w:t>
      </w:r>
    </w:p>
    <w:p w:rsidR="00000000" w:rsidDel="00000000" w:rsidP="00000000" w:rsidRDefault="00000000" w:rsidRPr="00000000" w14:paraId="0000000F">
      <w:pPr>
        <w:pageBreakBefore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  Roll Call/Introductions/Time set aside for issues not presented on the agenda</w:t>
      </w:r>
    </w:p>
    <w:p w:rsidR="00000000" w:rsidDel="00000000" w:rsidP="00000000" w:rsidRDefault="00000000" w:rsidRPr="00000000" w14:paraId="00000010">
      <w:pPr>
        <w:pageBreakBefore w:val="0"/>
        <w:rPr>
          <w:sz w:val="22"/>
          <w:szCs w:val="22"/>
        </w:rPr>
      </w:pPr>
      <w:r w:rsidDel="00000000" w:rsidR="00000000" w:rsidRPr="00000000">
        <w:rPr>
          <w:rtl w:val="0"/>
        </w:rPr>
      </w:r>
    </w:p>
    <w:p w:rsidR="00000000" w:rsidDel="00000000" w:rsidP="00000000" w:rsidRDefault="00000000" w:rsidRPr="00000000" w14:paraId="00000011">
      <w:pPr>
        <w:pageBreakBefore w:val="0"/>
        <w:numPr>
          <w:ilvl w:val="0"/>
          <w:numId w:val="1"/>
        </w:numPr>
        <w:ind w:left="720" w:hanging="360"/>
        <w:rPr>
          <w:rFonts w:ascii="Calibri" w:cs="Calibri" w:eastAsia="Calibri" w:hAnsi="Calibri"/>
          <w:sz w:val="22"/>
          <w:szCs w:val="22"/>
        </w:rPr>
      </w:pPr>
      <w:r w:rsidDel="00000000" w:rsidR="00000000" w:rsidRPr="00000000">
        <w:rPr>
          <w:rFonts w:ascii="Calibri" w:cs="Calibri" w:eastAsia="Calibri" w:hAnsi="Calibri"/>
          <w:b w:val="1"/>
          <w:sz w:val="22"/>
          <w:szCs w:val="22"/>
          <w:u w:val="single"/>
          <w:rtl w:val="0"/>
        </w:rPr>
        <w:t xml:space="preserve">Consent Agenda</w:t>
      </w:r>
      <w:r w:rsidDel="00000000" w:rsidR="00000000" w:rsidRPr="00000000">
        <w:rPr>
          <w:rFonts w:ascii="Calibri" w:cs="Calibri" w:eastAsia="Calibri" w:hAnsi="Calibri"/>
          <w:sz w:val="22"/>
          <w:szCs w:val="22"/>
          <w:rtl w:val="0"/>
        </w:rPr>
        <w:t xml:space="preserve"> – Chair Perkins</w:t>
      </w:r>
    </w:p>
    <w:p w:rsidR="00000000" w:rsidDel="00000000" w:rsidP="00000000" w:rsidRDefault="00000000" w:rsidRPr="00000000" w14:paraId="00000012">
      <w:pPr>
        <w:pageBreakBefore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 Approve Minutes: September 10, 2021</w:t>
      </w:r>
    </w:p>
    <w:p w:rsidR="00000000" w:rsidDel="00000000" w:rsidP="00000000" w:rsidRDefault="00000000" w:rsidRPr="00000000" w14:paraId="00000013">
      <w:pPr>
        <w:pageBreakBefore w:val="0"/>
        <w:rPr>
          <w:rFonts w:ascii="Calibri" w:cs="Calibri" w:eastAsia="Calibri" w:hAnsi="Calibri"/>
          <w:color w:val="38761d"/>
          <w:sz w:val="22"/>
          <w:szCs w:val="22"/>
        </w:rPr>
      </w:pPr>
      <w:r w:rsidDel="00000000" w:rsidR="00000000" w:rsidRPr="00000000">
        <w:rPr>
          <w:rFonts w:ascii="Calibri" w:cs="Calibri" w:eastAsia="Calibri" w:hAnsi="Calibri"/>
          <w:sz w:val="22"/>
          <w:szCs w:val="22"/>
          <w:rtl w:val="0"/>
        </w:rPr>
        <w:tab/>
        <w:t xml:space="preserve">           - Accept Financials for September, 2021                </w:t>
      </w:r>
      <w:r w:rsidDel="00000000" w:rsidR="00000000" w:rsidRPr="00000000">
        <w:rPr>
          <w:rtl w:val="0"/>
        </w:rPr>
      </w:r>
    </w:p>
    <w:p w:rsidR="00000000" w:rsidDel="00000000" w:rsidP="00000000" w:rsidRDefault="00000000" w:rsidRPr="00000000" w14:paraId="00000014">
      <w:pPr>
        <w:pageBreakBefore w:val="0"/>
        <w:rPr>
          <w:rFonts w:ascii="Calibri" w:cs="Calibri" w:eastAsia="Calibri" w:hAnsi="Calibri"/>
          <w:sz w:val="22"/>
          <w:szCs w:val="22"/>
        </w:rPr>
      </w:pPr>
      <w:r w:rsidDel="00000000" w:rsidR="00000000" w:rsidRPr="00000000">
        <w:rPr>
          <w:rFonts w:ascii="Calibri" w:cs="Calibri" w:eastAsia="Calibri" w:hAnsi="Calibri"/>
          <w:sz w:val="22"/>
          <w:szCs w:val="22"/>
          <w:rtl w:val="0"/>
        </w:rPr>
        <w:tab/>
        <w:t xml:space="preserve">          </w:t>
      </w:r>
    </w:p>
    <w:p w:rsidR="00000000" w:rsidDel="00000000" w:rsidP="00000000" w:rsidRDefault="00000000" w:rsidRPr="00000000" w14:paraId="00000015">
      <w:pPr>
        <w:pageBreakBefore w:val="0"/>
        <w:numPr>
          <w:ilvl w:val="0"/>
          <w:numId w:val="1"/>
        </w:numPr>
        <w:ind w:left="720" w:hanging="360"/>
        <w:rPr>
          <w:rFonts w:ascii="Calibri" w:cs="Calibri" w:eastAsia="Calibri" w:hAnsi="Calibri"/>
          <w:b w:val="1"/>
          <w:sz w:val="22"/>
          <w:szCs w:val="22"/>
        </w:rPr>
      </w:pPr>
      <w:r w:rsidDel="00000000" w:rsidR="00000000" w:rsidRPr="00000000">
        <w:rPr>
          <w:rFonts w:ascii="Calibri" w:cs="Calibri" w:eastAsia="Calibri" w:hAnsi="Calibri"/>
          <w:b w:val="1"/>
          <w:sz w:val="22"/>
          <w:szCs w:val="22"/>
          <w:u w:val="single"/>
          <w:rtl w:val="0"/>
        </w:rPr>
        <w:t xml:space="preserve">CREA Annual Mtg (AOC Conference)</w:t>
      </w:r>
    </w:p>
    <w:p w:rsidR="00000000" w:rsidDel="00000000" w:rsidP="00000000" w:rsidRDefault="00000000" w:rsidRPr="00000000" w14:paraId="00000016">
      <w:pPr>
        <w:pageBreakBefore w:val="0"/>
        <w:ind w:left="72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 Approve Executive Committee nominees slate</w:t>
      </w:r>
    </w:p>
    <w:p w:rsidR="00000000" w:rsidDel="00000000" w:rsidP="00000000" w:rsidRDefault="00000000" w:rsidRPr="00000000" w14:paraId="00000017">
      <w:pPr>
        <w:pageBreakBefore w:val="0"/>
        <w:ind w:left="720" w:firstLine="0"/>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018">
      <w:pPr>
        <w:pageBreakBefore w:val="0"/>
        <w:numPr>
          <w:ilvl w:val="0"/>
          <w:numId w:val="1"/>
        </w:numPr>
        <w:ind w:left="720" w:hanging="360"/>
        <w:rPr>
          <w:rFonts w:ascii="Calibri" w:cs="Calibri" w:eastAsia="Calibri" w:hAnsi="Calibri"/>
          <w:b w:val="1"/>
          <w:sz w:val="22"/>
          <w:szCs w:val="22"/>
        </w:rPr>
      </w:pPr>
      <w:r w:rsidDel="00000000" w:rsidR="00000000" w:rsidRPr="00000000">
        <w:rPr>
          <w:rFonts w:ascii="Calibri" w:cs="Calibri" w:eastAsia="Calibri" w:hAnsi="Calibri"/>
          <w:b w:val="1"/>
          <w:sz w:val="22"/>
          <w:szCs w:val="22"/>
          <w:u w:val="single"/>
          <w:rtl w:val="0"/>
        </w:rPr>
        <w:t xml:space="preserve">Community Solar Property Tax Exemption proposal</w:t>
      </w:r>
      <w:r w:rsidDel="00000000" w:rsidR="00000000" w:rsidRPr="00000000">
        <w:rPr>
          <w:rFonts w:ascii="Calibri" w:cs="Calibri" w:eastAsia="Calibri" w:hAnsi="Calibri"/>
          <w:sz w:val="22"/>
          <w:szCs w:val="22"/>
          <w:rtl w:val="0"/>
        </w:rPr>
        <w:t xml:space="preserve"> - Angela Crowly-Koch </w:t>
      </w:r>
      <w:r w:rsidDel="00000000" w:rsidR="00000000" w:rsidRPr="00000000">
        <w:rPr>
          <w:rFonts w:ascii="Calibri" w:cs="Calibri" w:eastAsia="Calibri" w:hAnsi="Calibri"/>
          <w:b w:val="1"/>
          <w:sz w:val="22"/>
          <w:szCs w:val="22"/>
          <w:rtl w:val="0"/>
        </w:rPr>
        <w:t xml:space="preserve">10:20</w:t>
      </w: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19">
      <w:pPr>
        <w:pageBreakBefore w:val="0"/>
        <w:rPr>
          <w:rFonts w:ascii="Calibri" w:cs="Calibri" w:eastAsia="Calibri" w:hAnsi="Calibri"/>
          <w:sz w:val="22"/>
          <w:szCs w:val="22"/>
        </w:rPr>
      </w:pPr>
      <w:r w:rsidDel="00000000" w:rsidR="00000000" w:rsidRPr="00000000">
        <w:rPr>
          <w:rFonts w:ascii="Calibri" w:cs="Calibri" w:eastAsia="Calibri" w:hAnsi="Calibri"/>
          <w:sz w:val="22"/>
          <w:szCs w:val="22"/>
          <w:rtl w:val="0"/>
        </w:rPr>
        <w:tab/>
        <w:t xml:space="preserve">           </w:t>
      </w:r>
    </w:p>
    <w:p w:rsidR="00000000" w:rsidDel="00000000" w:rsidP="00000000" w:rsidRDefault="00000000" w:rsidRPr="00000000" w14:paraId="0000001A">
      <w:pPr>
        <w:pageBreakBefore w:val="0"/>
        <w:spacing w:line="240" w:lineRule="auto"/>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b w:val="1"/>
          <w:sz w:val="22"/>
          <w:szCs w:val="22"/>
          <w:rtl w:val="0"/>
        </w:rPr>
        <w:t xml:space="preserve">4.    </w:t>
      </w:r>
      <w:r w:rsidDel="00000000" w:rsidR="00000000" w:rsidRPr="00000000">
        <w:rPr>
          <w:rFonts w:ascii="Calibri" w:cs="Calibri" w:eastAsia="Calibri" w:hAnsi="Calibri"/>
          <w:b w:val="1"/>
          <w:sz w:val="22"/>
          <w:szCs w:val="22"/>
          <w:u w:val="single"/>
          <w:rtl w:val="0"/>
        </w:rPr>
        <w:t xml:space="preserve">EDPR: Blue Marmot , Lake Co.</w:t>
      </w:r>
      <w:r w:rsidDel="00000000" w:rsidR="00000000" w:rsidRPr="00000000">
        <w:rPr>
          <w:rFonts w:ascii="Calibri" w:cs="Calibri" w:eastAsia="Calibri" w:hAnsi="Calibri"/>
          <w:sz w:val="22"/>
          <w:szCs w:val="22"/>
          <w:rtl w:val="0"/>
        </w:rPr>
        <w:t xml:space="preserve"> - Logan Day </w:t>
      </w:r>
      <w:r w:rsidDel="00000000" w:rsidR="00000000" w:rsidRPr="00000000">
        <w:rPr>
          <w:rFonts w:ascii="Calibri" w:cs="Calibri" w:eastAsia="Calibri" w:hAnsi="Calibri"/>
          <w:b w:val="1"/>
          <w:sz w:val="22"/>
          <w:szCs w:val="22"/>
          <w:rtl w:val="0"/>
        </w:rPr>
        <w:t xml:space="preserve">11:00</w:t>
      </w:r>
    </w:p>
    <w:p w:rsidR="00000000" w:rsidDel="00000000" w:rsidP="00000000" w:rsidRDefault="00000000" w:rsidRPr="00000000" w14:paraId="0000001B">
      <w:pPr>
        <w:pageBreakBefore w:val="0"/>
        <w:spacing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ab/>
        <w:t xml:space="preserve">       </w:t>
        <w:tab/>
        <w:t xml:space="preserve">                                           </w:t>
        <w:tab/>
        <w:t xml:space="preserve">          </w:t>
      </w:r>
    </w:p>
    <w:p w:rsidR="00000000" w:rsidDel="00000000" w:rsidP="00000000" w:rsidRDefault="00000000" w:rsidRPr="00000000" w14:paraId="0000001C">
      <w:pPr>
        <w:pageBreakBefore w:val="0"/>
        <w:rPr>
          <w:rFonts w:ascii="Calibri" w:cs="Calibri" w:eastAsia="Calibri" w:hAnsi="Calibri"/>
          <w:b w:val="1"/>
          <w:sz w:val="22"/>
          <w:szCs w:val="22"/>
          <w:u w:val="single"/>
        </w:rPr>
      </w:pPr>
      <w:r w:rsidDel="00000000" w:rsidR="00000000" w:rsidRPr="00000000">
        <w:rPr>
          <w:rFonts w:ascii="Calibri" w:cs="Calibri" w:eastAsia="Calibri" w:hAnsi="Calibri"/>
          <w:b w:val="1"/>
          <w:sz w:val="22"/>
          <w:szCs w:val="22"/>
          <w:rtl w:val="0"/>
        </w:rPr>
        <w:t xml:space="preserve">       5.    </w:t>
      </w:r>
      <w:r w:rsidDel="00000000" w:rsidR="00000000" w:rsidRPr="00000000">
        <w:rPr>
          <w:rFonts w:ascii="Calibri" w:cs="Calibri" w:eastAsia="Calibri" w:hAnsi="Calibri"/>
          <w:b w:val="1"/>
          <w:sz w:val="22"/>
          <w:szCs w:val="22"/>
          <w:u w:val="single"/>
          <w:rtl w:val="0"/>
        </w:rPr>
        <w:t xml:space="preserve">Biomass</w:t>
      </w:r>
      <w:r w:rsidDel="00000000" w:rsidR="00000000" w:rsidRPr="00000000">
        <w:rPr>
          <w:rFonts w:ascii="Calibri" w:cs="Calibri" w:eastAsia="Calibri" w:hAnsi="Calibri"/>
          <w:sz w:val="22"/>
          <w:szCs w:val="22"/>
          <w:rtl w:val="0"/>
        </w:rPr>
        <w:t xml:space="preserve"> - Meagan Hartman </w:t>
      </w:r>
      <w:r w:rsidDel="00000000" w:rsidR="00000000" w:rsidRPr="00000000">
        <w:rPr>
          <w:rFonts w:ascii="Calibri" w:cs="Calibri" w:eastAsia="Calibri" w:hAnsi="Calibri"/>
          <w:b w:val="1"/>
          <w:sz w:val="22"/>
          <w:szCs w:val="22"/>
          <w:rtl w:val="0"/>
        </w:rPr>
        <w:t xml:space="preserve">11:30</w:t>
      </w:r>
      <w:r w:rsidDel="00000000" w:rsidR="00000000" w:rsidRPr="00000000">
        <w:rPr>
          <w:rtl w:val="0"/>
        </w:rPr>
      </w:r>
    </w:p>
    <w:p w:rsidR="00000000" w:rsidDel="00000000" w:rsidP="00000000" w:rsidRDefault="00000000" w:rsidRPr="00000000" w14:paraId="0000001D">
      <w:pPr>
        <w:pageBreakBefore w:val="0"/>
        <w:rPr>
          <w:rFonts w:ascii="Calibri" w:cs="Calibri" w:eastAsia="Calibri" w:hAnsi="Calibri"/>
          <w:sz w:val="22"/>
          <w:szCs w:val="22"/>
          <w:u w:val="single"/>
        </w:rPr>
      </w:pP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b w:val="1"/>
          <w:sz w:val="22"/>
          <w:szCs w:val="22"/>
          <w:rtl w:val="0"/>
        </w:rPr>
        <w:t xml:space="preserve">               </w:t>
      </w:r>
      <w:r w:rsidDel="00000000" w:rsidR="00000000" w:rsidRPr="00000000">
        <w:rPr>
          <w:rFonts w:ascii="Calibri" w:cs="Calibri" w:eastAsia="Calibri" w:hAnsi="Calibri"/>
          <w:sz w:val="22"/>
          <w:szCs w:val="22"/>
          <w:rtl w:val="0"/>
        </w:rPr>
        <w:t xml:space="preserve"> </w:t>
      </w:r>
      <w:r w:rsidDel="00000000" w:rsidR="00000000" w:rsidRPr="00000000">
        <w:rPr>
          <w:rtl w:val="0"/>
        </w:rPr>
      </w:r>
    </w:p>
    <w:p w:rsidR="00000000" w:rsidDel="00000000" w:rsidP="00000000" w:rsidRDefault="00000000" w:rsidRPr="00000000" w14:paraId="0000001E">
      <w:pPr>
        <w:pageBreakBefore w:val="0"/>
        <w:ind w:left="0" w:firstLine="0"/>
        <w:rPr>
          <w:rFonts w:ascii="Calibri" w:cs="Calibri" w:eastAsia="Calibri" w:hAnsi="Calibri"/>
        </w:rPr>
      </w:pPr>
      <w:r w:rsidDel="00000000" w:rsidR="00000000" w:rsidRPr="00000000">
        <w:rPr>
          <w:rFonts w:ascii="Calibri" w:cs="Calibri" w:eastAsia="Calibri" w:hAnsi="Calibri"/>
          <w:b w:val="1"/>
          <w:sz w:val="22"/>
          <w:szCs w:val="22"/>
          <w:rtl w:val="0"/>
        </w:rPr>
        <w:t xml:space="preserve">       </w:t>
      </w:r>
      <w:r w:rsidDel="00000000" w:rsidR="00000000" w:rsidRPr="00000000">
        <w:rPr>
          <w:rFonts w:ascii="Calibri" w:cs="Calibri" w:eastAsia="Calibri" w:hAnsi="Calibri"/>
          <w:b w:val="1"/>
          <w:rtl w:val="0"/>
        </w:rPr>
        <w:t xml:space="preserve">6.   </w:t>
      </w:r>
      <w:r w:rsidDel="00000000" w:rsidR="00000000" w:rsidRPr="00000000">
        <w:rPr>
          <w:rFonts w:ascii="Calibri" w:cs="Calibri" w:eastAsia="Calibri" w:hAnsi="Calibri"/>
          <w:b w:val="1"/>
          <w:u w:val="single"/>
          <w:rtl w:val="0"/>
        </w:rPr>
        <w:t xml:space="preserve">Executive Session (</w:t>
      </w:r>
      <w:r w:rsidDel="00000000" w:rsidR="00000000" w:rsidRPr="00000000">
        <w:rPr>
          <w:rFonts w:ascii="Calibri" w:cs="Calibri" w:eastAsia="Calibri" w:hAnsi="Calibri"/>
          <w:b w:val="1"/>
          <w:highlight w:val="white"/>
          <w:u w:val="single"/>
          <w:rtl w:val="0"/>
        </w:rPr>
        <w:t xml:space="preserve">12:00pm)</w:t>
      </w:r>
      <w:r w:rsidDel="00000000" w:rsidR="00000000" w:rsidRPr="00000000">
        <w:rPr>
          <w:rFonts w:ascii="Calibri" w:cs="Calibri" w:eastAsia="Calibri" w:hAnsi="Calibri"/>
          <w:b w:val="1"/>
          <w:u w:val="single"/>
          <w:rtl w:val="0"/>
        </w:rPr>
        <w:t xml:space="preserve">  </w:t>
      </w:r>
      <w:r w:rsidDel="00000000" w:rsidR="00000000" w:rsidRPr="00000000">
        <w:rPr>
          <w:rtl w:val="0"/>
        </w:rPr>
      </w:r>
    </w:p>
    <w:p w:rsidR="00000000" w:rsidDel="00000000" w:rsidP="00000000" w:rsidRDefault="00000000" w:rsidRPr="00000000" w14:paraId="0000001F">
      <w:pPr>
        <w:widowControl w:val="1"/>
        <w:ind w:left="720" w:hanging="360"/>
        <w:rPr>
          <w:rFonts w:ascii="Calibri" w:cs="Calibri" w:eastAsia="Calibri" w:hAnsi="Calibri"/>
          <w:b w:val="1"/>
        </w:rPr>
      </w:pPr>
      <w:r w:rsidDel="00000000" w:rsidR="00000000" w:rsidRPr="00000000">
        <w:rPr>
          <w:rtl w:val="0"/>
        </w:rPr>
      </w:r>
    </w:p>
    <w:p w:rsidR="00000000" w:rsidDel="00000000" w:rsidP="00000000" w:rsidRDefault="00000000" w:rsidRPr="00000000" w14:paraId="00000020">
      <w:pPr>
        <w:widowControl w:val="1"/>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  Executive session pursuant to ORS 192.660(2)(i) to review and evaluate the employment-related performance of the chief executive officer of CREA.  </w:t>
      </w:r>
    </w:p>
    <w:p w:rsidR="00000000" w:rsidDel="00000000" w:rsidP="00000000" w:rsidRDefault="00000000" w:rsidRPr="00000000" w14:paraId="00000021">
      <w:pPr>
        <w:widowControl w:val="1"/>
        <w:spacing w:line="276" w:lineRule="auto"/>
        <w:ind w:left="1440" w:firstLine="0"/>
        <w:rPr>
          <w:rFonts w:ascii="Calibri" w:cs="Calibri" w:eastAsia="Calibri" w:hAnsi="Calibri"/>
        </w:rPr>
      </w:pPr>
      <w:r w:rsidDel="00000000" w:rsidR="00000000" w:rsidRPr="00000000">
        <w:rPr>
          <w:rFonts w:ascii="Calibri" w:cs="Calibri" w:eastAsia="Calibri" w:hAnsi="Calibri"/>
          <w:rtl w:val="0"/>
        </w:rPr>
        <w:t xml:space="preserve">The purpose of this executive session is for the Executive Committee to review the performance, and consider possible renewal, of the CREA contract with Mike McArthur for CREA Executive Director services.</w:t>
      </w:r>
    </w:p>
    <w:p w:rsidR="00000000" w:rsidDel="00000000" w:rsidP="00000000" w:rsidRDefault="00000000" w:rsidRPr="00000000" w14:paraId="00000022">
      <w:pPr>
        <w:widowControl w:val="1"/>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   IMPORTANT NOTE:  After the executive session, the Executive Committee is likely to return into open session to further discuss the matter, and possibly take action.</w:t>
      </w:r>
    </w:p>
    <w:p w:rsidR="00000000" w:rsidDel="00000000" w:rsidP="00000000" w:rsidRDefault="00000000" w:rsidRPr="00000000" w14:paraId="00000023">
      <w:pPr>
        <w:widowControl w:val="1"/>
        <w:ind w:left="360"/>
        <w:rPr>
          <w:rFonts w:ascii="Calibri" w:cs="Calibri" w:eastAsia="Calibri" w:hAnsi="Calibri"/>
          <w:b w:val="1"/>
        </w:rPr>
      </w:pPr>
      <w:r w:rsidDel="00000000" w:rsidR="00000000" w:rsidRPr="00000000">
        <w:rPr>
          <w:rtl w:val="0"/>
        </w:rPr>
      </w:r>
    </w:p>
    <w:p w:rsidR="00000000" w:rsidDel="00000000" w:rsidP="00000000" w:rsidRDefault="00000000" w:rsidRPr="00000000" w14:paraId="00000024">
      <w:pPr>
        <w:widowControl w:val="1"/>
        <w:ind w:left="360"/>
        <w:rPr>
          <w:rFonts w:ascii="Calibri" w:cs="Calibri" w:eastAsia="Calibri" w:hAnsi="Calibri"/>
          <w:b w:val="1"/>
        </w:rPr>
      </w:pPr>
      <w:r w:rsidDel="00000000" w:rsidR="00000000" w:rsidRPr="00000000">
        <w:rPr>
          <w:rFonts w:ascii="Calibri" w:cs="Calibri" w:eastAsia="Calibri" w:hAnsi="Calibri"/>
          <w:b w:val="1"/>
          <w:rtl w:val="0"/>
        </w:rPr>
        <w:t xml:space="preserve">       7.  </w:t>
      </w:r>
      <w:r w:rsidDel="00000000" w:rsidR="00000000" w:rsidRPr="00000000">
        <w:rPr>
          <w:rFonts w:ascii="Calibri" w:cs="Calibri" w:eastAsia="Calibri" w:hAnsi="Calibri"/>
          <w:b w:val="1"/>
          <w:u w:val="single"/>
          <w:rtl w:val="0"/>
        </w:rPr>
        <w:t xml:space="preserve">Return to Open Session (</w:t>
      </w:r>
      <w:r w:rsidDel="00000000" w:rsidR="00000000" w:rsidRPr="00000000">
        <w:rPr>
          <w:rFonts w:ascii="Calibri" w:cs="Calibri" w:eastAsia="Calibri" w:hAnsi="Calibri"/>
          <w:b w:val="1"/>
          <w:highlight w:val="white"/>
          <w:u w:val="single"/>
          <w:rtl w:val="0"/>
        </w:rPr>
        <w:t xml:space="preserve">12:30pm</w:t>
      </w:r>
      <w:r w:rsidDel="00000000" w:rsidR="00000000" w:rsidRPr="00000000">
        <w:rPr>
          <w:rFonts w:ascii="Calibri" w:cs="Calibri" w:eastAsia="Calibri" w:hAnsi="Calibri"/>
          <w:b w:val="1"/>
          <w:u w:val="single"/>
          <w:rtl w:val="0"/>
        </w:rPr>
        <w:t xml:space="preserve">)</w:t>
      </w:r>
      <w:r w:rsidDel="00000000" w:rsidR="00000000" w:rsidRPr="00000000">
        <w:rPr>
          <w:rtl w:val="0"/>
        </w:rPr>
      </w:r>
    </w:p>
    <w:p w:rsidR="00000000" w:rsidDel="00000000" w:rsidP="00000000" w:rsidRDefault="00000000" w:rsidRPr="00000000" w14:paraId="00000025">
      <w:pPr>
        <w:widowControl w:val="1"/>
        <w:ind w:left="720" w:firstLine="0"/>
        <w:rPr>
          <w:rFonts w:ascii="Calibri" w:cs="Calibri" w:eastAsia="Calibri" w:hAnsi="Calibri"/>
        </w:rPr>
      </w:pPr>
      <w:bookmarkStart w:colFirst="0" w:colLast="0" w:name="_gjdgxs" w:id="0"/>
      <w:bookmarkEnd w:id="0"/>
      <w:r w:rsidDel="00000000" w:rsidR="00000000" w:rsidRPr="00000000">
        <w:rPr>
          <w:rtl w:val="0"/>
        </w:rPr>
      </w:r>
    </w:p>
    <w:p w:rsidR="00000000" w:rsidDel="00000000" w:rsidP="00000000" w:rsidRDefault="00000000" w:rsidRPr="00000000" w14:paraId="00000026">
      <w:pPr>
        <w:pageBreakBefore w:val="0"/>
        <w:ind w:left="0" w:firstLine="0"/>
        <w:rPr>
          <w:rFonts w:ascii="Calibri" w:cs="Calibri" w:eastAsia="Calibri" w:hAnsi="Calibri"/>
          <w:b w:val="1"/>
          <w:sz w:val="22"/>
          <w:szCs w:val="22"/>
          <w:u w:val="single"/>
        </w:rPr>
      </w:pPr>
      <w:r w:rsidDel="00000000" w:rsidR="00000000" w:rsidRPr="00000000">
        <w:rPr>
          <w:rFonts w:ascii="Calibri" w:cs="Calibri" w:eastAsia="Calibri" w:hAnsi="Calibri"/>
          <w:sz w:val="22"/>
          <w:szCs w:val="22"/>
          <w:rtl w:val="0"/>
        </w:rPr>
        <w:t xml:space="preserve">                          </w:t>
      </w:r>
      <w:r w:rsidDel="00000000" w:rsidR="00000000" w:rsidRPr="00000000">
        <w:rPr>
          <w:rtl w:val="0"/>
        </w:rPr>
      </w:r>
    </w:p>
    <w:p w:rsidR="00000000" w:rsidDel="00000000" w:rsidP="00000000" w:rsidRDefault="00000000" w:rsidRPr="00000000" w14:paraId="00000027">
      <w:pPr>
        <w:pageBreakBefore w:val="0"/>
        <w:ind w:lef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b w:val="1"/>
          <w:sz w:val="22"/>
          <w:szCs w:val="22"/>
          <w:rtl w:val="0"/>
        </w:rPr>
        <w:t xml:space="preserve">8.</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b w:val="1"/>
          <w:sz w:val="22"/>
          <w:szCs w:val="22"/>
          <w:u w:val="single"/>
          <w:rtl w:val="0"/>
        </w:rPr>
        <w:t xml:space="preserve">Public Comment</w:t>
      </w:r>
      <w:r w:rsidDel="00000000" w:rsidR="00000000" w:rsidRPr="00000000">
        <w:rPr>
          <w:rFonts w:ascii="Calibri" w:cs="Calibri" w:eastAsia="Calibri" w:hAnsi="Calibri"/>
          <w:b w:val="1"/>
          <w:sz w:val="22"/>
          <w:szCs w:val="22"/>
          <w:rtl w:val="0"/>
        </w:rPr>
        <w:t xml:space="preserve"> </w:t>
      </w:r>
      <w:r w:rsidDel="00000000" w:rsidR="00000000" w:rsidRPr="00000000">
        <w:rPr>
          <w:rFonts w:ascii="Calibri" w:cs="Calibri" w:eastAsia="Calibri" w:hAnsi="Calibri"/>
          <w:sz w:val="22"/>
          <w:szCs w:val="22"/>
          <w:rtl w:val="0"/>
        </w:rPr>
        <w:t xml:space="preserve">- Chair Perkins</w:t>
      </w:r>
    </w:p>
    <w:p w:rsidR="00000000" w:rsidDel="00000000" w:rsidP="00000000" w:rsidRDefault="00000000" w:rsidRPr="00000000" w14:paraId="00000028">
      <w:pPr>
        <w:pageBreakBefore w:val="0"/>
        <w:ind w:left="0" w:firstLine="0"/>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029">
      <w:pPr>
        <w:pageBreakBefore w:val="0"/>
        <w:ind w:left="0" w:firstLine="0"/>
        <w:rPr>
          <w:rFonts w:ascii="Calibri" w:cs="Calibri" w:eastAsia="Calibri" w:hAnsi="Calibri"/>
          <w:b w:val="1"/>
          <w:sz w:val="22"/>
          <w:szCs w:val="22"/>
          <w:u w:val="single"/>
        </w:rPr>
      </w:pPr>
      <w:r w:rsidDel="00000000" w:rsidR="00000000" w:rsidRPr="00000000">
        <w:rPr>
          <w:rFonts w:ascii="Calibri" w:cs="Calibri" w:eastAsia="Calibri" w:hAnsi="Calibri"/>
          <w:b w:val="1"/>
          <w:sz w:val="22"/>
          <w:szCs w:val="22"/>
          <w:rtl w:val="0"/>
        </w:rPr>
        <w:t xml:space="preserve">        9.   </w:t>
      </w:r>
      <w:r w:rsidDel="00000000" w:rsidR="00000000" w:rsidRPr="00000000">
        <w:rPr>
          <w:rFonts w:ascii="Calibri" w:cs="Calibri" w:eastAsia="Calibri" w:hAnsi="Calibri"/>
          <w:b w:val="1"/>
          <w:sz w:val="22"/>
          <w:szCs w:val="22"/>
          <w:u w:val="single"/>
          <w:rtl w:val="0"/>
        </w:rPr>
        <w:t xml:space="preserve">Adjourn</w:t>
      </w:r>
      <w:r w:rsidDel="00000000" w:rsidR="00000000" w:rsidRPr="00000000">
        <w:rPr>
          <w:rFonts w:ascii="Calibri" w:cs="Calibri" w:eastAsia="Calibri" w:hAnsi="Calibri"/>
          <w:b w:val="1"/>
          <w:sz w:val="22"/>
          <w:szCs w:val="22"/>
          <w:rtl w:val="0"/>
        </w:rPr>
        <w:t xml:space="preserve"> </w:t>
      </w:r>
      <w:r w:rsidDel="00000000" w:rsidR="00000000" w:rsidRPr="00000000">
        <w:rPr>
          <w:rFonts w:ascii="Calibri" w:cs="Calibri" w:eastAsia="Calibri" w:hAnsi="Calibri"/>
          <w:sz w:val="22"/>
          <w:szCs w:val="22"/>
          <w:rtl w:val="0"/>
        </w:rPr>
        <w:t xml:space="preserve">- Chair Perkins</w:t>
      </w:r>
      <w:r w:rsidDel="00000000" w:rsidR="00000000" w:rsidRPr="00000000">
        <w:rPr>
          <w:rtl w:val="0"/>
        </w:rPr>
      </w:r>
    </w:p>
    <w:p w:rsidR="00000000" w:rsidDel="00000000" w:rsidP="00000000" w:rsidRDefault="00000000" w:rsidRPr="00000000" w14:paraId="0000002A">
      <w:pPr>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2B">
      <w:pPr>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2C">
      <w:pPr>
        <w:pageBreakBefore w:val="0"/>
        <w:ind w:left="0"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D">
      <w:pPr>
        <w:pageBreakBefore w:val="0"/>
        <w:ind w:left="0"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E">
      <w:pPr>
        <w:pageBreakBefore w:val="0"/>
        <w:ind w:left="0" w:firstLine="0"/>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2F">
      <w:pPr>
        <w:pageBreakBefore w:val="0"/>
        <w:ind w:left="36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30">
      <w:pPr>
        <w:pageBreakBefore w:val="0"/>
        <w:ind w:left="36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31">
      <w:pPr>
        <w:pageBreakBefore w:val="0"/>
        <w:ind w:left="360" w:firstLine="0"/>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32">
      <w:pPr>
        <w:pageBreakBefore w:val="0"/>
        <w:ind w:left="360" w:firstLine="0"/>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33">
      <w:pPr>
        <w:pageBreakBefore w:val="0"/>
        <w:ind w:left="360" w:firstLine="0"/>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34">
      <w:pPr>
        <w:pageBreakBefore w:val="0"/>
        <w:ind w:left="360" w:firstLine="0"/>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35">
      <w:pPr>
        <w:pageBreakBefore w:val="0"/>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36">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37">
      <w:pPr>
        <w:pageBreakBefore w:val="0"/>
        <w:rPr/>
      </w:pPr>
      <w:r w:rsidDel="00000000" w:rsidR="00000000" w:rsidRPr="00000000">
        <w:rPr>
          <w:rtl w:val="0"/>
        </w:rPr>
      </w:r>
    </w:p>
    <w:p w:rsidR="00000000" w:rsidDel="00000000" w:rsidP="00000000" w:rsidRDefault="00000000" w:rsidRPr="00000000" w14:paraId="00000038">
      <w:pPr>
        <w:pageBreakBefore w:val="0"/>
        <w:jc w:val="center"/>
        <w:rPr/>
      </w:pPr>
      <w:r w:rsidDel="00000000" w:rsidR="00000000" w:rsidRPr="00000000">
        <w:rPr>
          <w:rtl w:val="0"/>
        </w:rPr>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Arial" w:cs="Arial" w:eastAsia="Arial" w:hAnsi="Arial"/>
        <w:b w:val="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www.community-renewabl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